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E3F777" w14:textId="58AEBE1F" w:rsidR="00121CC9" w:rsidRDefault="00121CC9" w:rsidP="00E25D2A">
      <w:pPr>
        <w:pStyle w:val="Title"/>
      </w:pPr>
      <w:r>
        <w:t>Bellingham Stormwater Data Analysis</w:t>
      </w:r>
    </w:p>
    <w:p w14:paraId="1793FCB4" w14:textId="77777777" w:rsidR="00BB7A1E" w:rsidRDefault="00121CC9">
      <w:r>
        <w:t>Date: 2024-10-</w:t>
      </w:r>
      <w:r w:rsidR="003577C7">
        <w:t>22</w:t>
      </w:r>
      <w:r w:rsidR="00613CAD">
        <w:br/>
        <w:t>Author: Gil Lund</w:t>
      </w:r>
    </w:p>
    <w:p w14:paraId="77305944" w14:textId="02EEA09B" w:rsidR="00B33E28" w:rsidRDefault="00477749">
      <w:r>
        <w:t xml:space="preserve">Subject: </w:t>
      </w:r>
      <w:r w:rsidR="00613CAD">
        <w:t xml:space="preserve">Analysis of the Bellingham pollution </w:t>
      </w:r>
      <w:r w:rsidR="003577C7">
        <w:t>monitoring data provided by Kirsten McDade on Oct 8</w:t>
      </w:r>
      <w:r w:rsidR="003577C7" w:rsidRPr="003577C7">
        <w:rPr>
          <w:vertAlign w:val="superscript"/>
        </w:rPr>
        <w:t>th</w:t>
      </w:r>
      <w:proofErr w:type="gramStart"/>
      <w:r w:rsidR="003577C7">
        <w:t xml:space="preserve"> 2024</w:t>
      </w:r>
      <w:proofErr w:type="gramEnd"/>
      <w:r w:rsidR="003577C7">
        <w:t>.</w:t>
      </w:r>
    </w:p>
    <w:p w14:paraId="163C2C87" w14:textId="6E4BB563" w:rsidR="00E25D2A" w:rsidRDefault="00E25D2A" w:rsidP="00E25D2A">
      <w:pPr>
        <w:pStyle w:val="Heading1"/>
      </w:pPr>
      <w:r>
        <w:t>Background</w:t>
      </w:r>
    </w:p>
    <w:p w14:paraId="35494CB8" w14:textId="4782E74C" w:rsidR="00474F86" w:rsidRDefault="00C26CB0" w:rsidP="00474F86">
      <w:r>
        <w:t xml:space="preserve">This </w:t>
      </w:r>
      <w:r w:rsidR="00EE3EB0">
        <w:t>document focuses</w:t>
      </w:r>
      <w:r w:rsidR="00474F86">
        <w:t xml:space="preserve"> </w:t>
      </w:r>
      <w:r w:rsidR="00EE3EB0">
        <w:t xml:space="preserve">on </w:t>
      </w:r>
      <w:r w:rsidR="00D03DFE">
        <w:t>analyzing</w:t>
      </w:r>
      <w:r w:rsidR="00474F86">
        <w:t xml:space="preserve"> e. coli bacteria data </w:t>
      </w:r>
      <w:r w:rsidR="00FB3B9D">
        <w:t>collected</w:t>
      </w:r>
      <w:r w:rsidR="00474F86">
        <w:t xml:space="preserve"> by Re Sources </w:t>
      </w:r>
      <w:r w:rsidR="002837BA">
        <w:t>from</w:t>
      </w:r>
      <w:r w:rsidR="00474F86">
        <w:t xml:space="preserve"> </w:t>
      </w:r>
      <w:r w:rsidR="002837BA">
        <w:t xml:space="preserve">the creeks and outfalls in </w:t>
      </w:r>
      <w:r w:rsidR="00474F86">
        <w:t>Bellingham Bay and described in the following report (</w:t>
      </w:r>
      <w:hyperlink r:id="rId5" w:history="1">
        <w:r w:rsidR="00E44BC2" w:rsidRPr="00047323">
          <w:rPr>
            <w:rStyle w:val="Hyperlink"/>
          </w:rPr>
          <w:t>https://www.re-sources.org/2024/06/three-years-of-bellingham-stormwater-monitoring-reveals-pollution-hotspots-including-taylor-dock/</w:t>
        </w:r>
      </w:hyperlink>
      <w:r w:rsidR="00474F86">
        <w:t>)</w:t>
      </w:r>
      <w:r w:rsidR="00E44BC2">
        <w:t xml:space="preserve"> and mapped </w:t>
      </w:r>
      <w:hyperlink r:id="rId6" w:history="1">
        <w:r w:rsidR="00BB7A1E" w:rsidRPr="0050157A">
          <w:rPr>
            <w:rStyle w:val="Hyperlink"/>
          </w:rPr>
          <w:t>https://maps.waterreporter.org/YWYyWhplWrDl/</w:t>
        </w:r>
      </w:hyperlink>
      <w:r w:rsidR="00BB7A1E">
        <w:t>.</w:t>
      </w:r>
    </w:p>
    <w:p w14:paraId="317A3C5C" w14:textId="3C2DF9FF" w:rsidR="00BB7A1E" w:rsidRDefault="00BB7A1E" w:rsidP="00474F86">
      <w:r>
        <w:t xml:space="preserve">This </w:t>
      </w:r>
      <w:r w:rsidR="002C60B4">
        <w:t xml:space="preserve">summary </w:t>
      </w:r>
      <w:r w:rsidR="00B20C84">
        <w:t xml:space="preserve">proposes three techniques for </w:t>
      </w:r>
      <w:r w:rsidR="002C60B4">
        <w:t xml:space="preserve">analyzing the data and determining </w:t>
      </w:r>
      <w:r w:rsidR="005F0E34">
        <w:t xml:space="preserve">how to </w:t>
      </w:r>
      <w:r w:rsidR="00211A5E">
        <w:t>perform further root cause analysis.</w:t>
      </w:r>
    </w:p>
    <w:p w14:paraId="4F85E412" w14:textId="69DEBB5E" w:rsidR="002C2AF1" w:rsidRDefault="002C2AF1" w:rsidP="00D81196">
      <w:pPr>
        <w:pStyle w:val="Heading1"/>
      </w:pPr>
      <w:r>
        <w:t>Data Overview</w:t>
      </w:r>
    </w:p>
    <w:p w14:paraId="7E68EC54" w14:textId="3763B8F0" w:rsidR="00D81196" w:rsidRPr="00D81196" w:rsidRDefault="00D81196" w:rsidP="00D81196">
      <w:r>
        <w:t xml:space="preserve">The following summary describes the valid data points for </w:t>
      </w:r>
      <w:r w:rsidR="00CA6ACB">
        <w:t xml:space="preserve">e. coli bacteria measurements for </w:t>
      </w:r>
      <w:r w:rsidR="00205280">
        <w:t>the entire dataset (11 sites in Bellingham)</w:t>
      </w:r>
    </w:p>
    <w:p w14:paraId="44049869" w14:textId="21957668" w:rsidR="00B01E40" w:rsidRDefault="008A14A1" w:rsidP="00474F86">
      <w:r w:rsidRPr="008A14A1">
        <w:rPr>
          <w:noProof/>
        </w:rPr>
        <w:drawing>
          <wp:inline distT="0" distB="0" distL="0" distR="0" wp14:anchorId="7DEC36FD" wp14:editId="693C3F2E">
            <wp:extent cx="2377847" cy="2607750"/>
            <wp:effectExtent l="0" t="0" r="0" b="0"/>
            <wp:docPr id="89185135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51350" name="Picture 1" descr="A screenshot of a black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4264" cy="26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DD20" w14:textId="591A277C" w:rsidR="00E67E9B" w:rsidRDefault="00E67E9B" w:rsidP="00E67E9B">
      <w:pPr>
        <w:pStyle w:val="Heading2"/>
      </w:pPr>
      <w:r>
        <w:lastRenderedPageBreak/>
        <w:t>Observations</w:t>
      </w:r>
    </w:p>
    <w:p w14:paraId="104FD027" w14:textId="78AA8542" w:rsidR="00474F86" w:rsidRDefault="007C2532" w:rsidP="00474F86">
      <w:r>
        <w:t>Date Range: 2020-12</w:t>
      </w:r>
      <w:r w:rsidR="00095368">
        <w:t>-03 to 2024-09-17</w:t>
      </w:r>
      <w:r w:rsidR="000D7833">
        <w:t xml:space="preserve"> representing </w:t>
      </w:r>
      <w:r w:rsidR="00070416">
        <w:t xml:space="preserve">45 sample month </w:t>
      </w:r>
      <w:r w:rsidR="00395BB2">
        <w:t>opportunities</w:t>
      </w:r>
      <w:r w:rsidR="00E67E9B">
        <w:t>.  All sites were not sampled every month.</w:t>
      </w:r>
    </w:p>
    <w:p w14:paraId="20A1CB33" w14:textId="73E8B9B5" w:rsidR="00217AE4" w:rsidRDefault="00247B60" w:rsidP="00247B60">
      <w:r>
        <w:t xml:space="preserve">Sample sites: </w:t>
      </w:r>
      <w:r w:rsidR="00217AE4">
        <w:t xml:space="preserve">The following </w:t>
      </w:r>
      <w:r w:rsidR="00CF1522">
        <w:t xml:space="preserve">15 </w:t>
      </w:r>
      <w:r w:rsidR="00217AE4">
        <w:t xml:space="preserve">sites </w:t>
      </w:r>
      <w:r w:rsidR="00F8670D">
        <w:t>were</w:t>
      </w:r>
      <w:r w:rsidR="00217AE4">
        <w:t xml:space="preserve"> </w:t>
      </w:r>
      <w:r w:rsidR="0096707A">
        <w:t>contained</w:t>
      </w:r>
      <w:r w:rsidR="00217AE4">
        <w:t xml:space="preserve"> in the dataset.  </w:t>
      </w:r>
      <w:r w:rsidR="00CF1522">
        <w:t xml:space="preserve">The site ‘Cedar’ was assumed to be ‘Cedar St.’  The </w:t>
      </w:r>
      <w:r w:rsidR="00CF7106">
        <w:t>rows ‘G06-1001</w:t>
      </w:r>
      <w:proofErr w:type="gramStart"/>
      <w:r w:rsidR="00CF7106">
        <w:t xml:space="preserve">’ </w:t>
      </w:r>
      <w:r w:rsidR="00AD63B4">
        <w:t>,</w:t>
      </w:r>
      <w:proofErr w:type="gramEnd"/>
      <w:r w:rsidR="00AD63B4">
        <w:t xml:space="preserve"> ‘G05-1002’, and </w:t>
      </w:r>
      <w:r w:rsidR="009A769F">
        <w:t>‘</w:t>
      </w:r>
      <w:r w:rsidR="00AD63B4">
        <w:t>G11-1001</w:t>
      </w:r>
      <w:r w:rsidR="009A769F">
        <w:t>’</w:t>
      </w:r>
      <w:r w:rsidR="00AD63B4">
        <w:t xml:space="preserve"> were </w:t>
      </w:r>
      <w:r w:rsidR="009A769F">
        <w:t>removed from the analysis</w:t>
      </w:r>
      <w:r w:rsidR="00A83F05">
        <w:t>.</w:t>
      </w:r>
    </w:p>
    <w:p w14:paraId="33B96CB4" w14:textId="32A71286" w:rsidR="00247B60" w:rsidRDefault="00247B60" w:rsidP="00247B60">
      <w:r>
        <w:t>'Bennett Ave', 'C St', 'Squalicum Creek', 'Cedar St', 'Olive St'</w:t>
      </w:r>
      <w:r w:rsidR="00A83F05">
        <w:t xml:space="preserve">, </w:t>
      </w:r>
      <w:r>
        <w:t>'Broadway St', 'Cornwall St', 'Whatcom Creek', 'Padden Creek',</w:t>
      </w:r>
      <w:r w:rsidR="00A83F05">
        <w:t xml:space="preserve"> </w:t>
      </w:r>
      <w:r>
        <w:t xml:space="preserve">'Little Squalicum Creek', 'Willow St', </w:t>
      </w:r>
      <w:bookmarkStart w:id="0" w:name="OLE_LINK1"/>
      <w:bookmarkStart w:id="1" w:name="OLE_LINK2"/>
      <w:r>
        <w:t>'G06-1001'</w:t>
      </w:r>
      <w:bookmarkEnd w:id="0"/>
      <w:bookmarkEnd w:id="1"/>
      <w:r>
        <w:t>, 'G05-1002',</w:t>
      </w:r>
      <w:r w:rsidR="00A83F05">
        <w:t xml:space="preserve"> </w:t>
      </w:r>
      <w:r>
        <w:t>'G11-1001', 'Cedar'</w:t>
      </w:r>
    </w:p>
    <w:p w14:paraId="3B1CF355" w14:textId="3664512F" w:rsidR="00290300" w:rsidRDefault="00823F22" w:rsidP="00247B60">
      <w:r>
        <w:t xml:space="preserve">Total </w:t>
      </w:r>
      <w:proofErr w:type="spellStart"/>
      <w:proofErr w:type="gramStart"/>
      <w:r w:rsidR="00290300">
        <w:t>E.Coli</w:t>
      </w:r>
      <w:proofErr w:type="spellEnd"/>
      <w:proofErr w:type="gramEnd"/>
      <w:r w:rsidR="00290300">
        <w:t xml:space="preserve"> measurements: </w:t>
      </w:r>
      <w:r w:rsidR="002F7BB7">
        <w:t>458</w:t>
      </w:r>
    </w:p>
    <w:p w14:paraId="26B66015" w14:textId="7A2FEBC4" w:rsidR="002F7BB7" w:rsidRDefault="002F7BB7" w:rsidP="00247B60">
      <w:r>
        <w:t>Duplicate</w:t>
      </w:r>
      <w:r w:rsidR="00A91EAD">
        <w:t xml:space="preserve"> Readings (Same Sample Date and Site): </w:t>
      </w:r>
      <w:r w:rsidR="00D40E8C">
        <w:t>66</w:t>
      </w:r>
    </w:p>
    <w:p w14:paraId="1964E916" w14:textId="21E0A261" w:rsidR="00823F22" w:rsidRDefault="00823F22" w:rsidP="00247B60">
      <w:r>
        <w:t>TODO: Why were duplicate readings generated?</w:t>
      </w:r>
    </w:p>
    <w:p w14:paraId="7A0500C9" w14:textId="5335F120" w:rsidR="00282AAF" w:rsidRDefault="00D5293A" w:rsidP="00247B60">
      <w:r w:rsidRPr="00D5293A">
        <w:rPr>
          <w:noProof/>
        </w:rPr>
        <w:drawing>
          <wp:inline distT="0" distB="0" distL="0" distR="0" wp14:anchorId="577033BD" wp14:editId="490A4FC9">
            <wp:extent cx="3951522" cy="2666855"/>
            <wp:effectExtent l="0" t="0" r="0" b="635"/>
            <wp:docPr id="1553756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565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6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85DC" w14:textId="4E723CC4" w:rsidR="00D5293A" w:rsidRDefault="00823F22" w:rsidP="00247B60">
      <w:r>
        <w:t>Analysis a</w:t>
      </w:r>
      <w:r w:rsidR="00D5293A">
        <w:t>ppl</w:t>
      </w:r>
      <w:r>
        <w:t>ied</w:t>
      </w:r>
      <w:r w:rsidR="00D5293A">
        <w:t xml:space="preserve"> geometric mean to duplicate values</w:t>
      </w:r>
    </w:p>
    <w:p w14:paraId="0908A895" w14:textId="543209FA" w:rsidR="009D3BDF" w:rsidRDefault="009D3BDF" w:rsidP="00247B60">
      <w:r>
        <w:t>Min Value: 0</w:t>
      </w:r>
      <w:r w:rsidR="00B855F4">
        <w:br/>
      </w:r>
      <w:r>
        <w:t xml:space="preserve">Max Value: 20,480 </w:t>
      </w:r>
      <w:proofErr w:type="spellStart"/>
      <w:r>
        <w:t>cfu</w:t>
      </w:r>
      <w:proofErr w:type="spellEnd"/>
      <w:r>
        <w:t xml:space="preserve"> / 100ml</w:t>
      </w:r>
    </w:p>
    <w:p w14:paraId="32A748AB" w14:textId="7A7BD5E5" w:rsidR="00EC6C9F" w:rsidRDefault="00B855F4" w:rsidP="00247B60">
      <w:r>
        <w:t xml:space="preserve">TODO: </w:t>
      </w:r>
      <w:r w:rsidR="00EC6C9F">
        <w:t>What is valid min/max values</w:t>
      </w:r>
      <w:r>
        <w:t>?</w:t>
      </w:r>
    </w:p>
    <w:p w14:paraId="1DF01843" w14:textId="227FD70B" w:rsidR="00AC5120" w:rsidRDefault="004D3219" w:rsidP="00247B60">
      <w:r>
        <w:t>Bacteria</w:t>
      </w:r>
      <w:r w:rsidR="00AC5120">
        <w:t xml:space="preserve"> threshold = 310 </w:t>
      </w:r>
      <w:proofErr w:type="spellStart"/>
      <w:r w:rsidR="00AC5120">
        <w:t>cfu</w:t>
      </w:r>
      <w:proofErr w:type="spellEnd"/>
      <w:r w:rsidR="00AC5120">
        <w:t xml:space="preserve"> / 100 mL</w:t>
      </w:r>
    </w:p>
    <w:p w14:paraId="64B99DB0" w14:textId="77777777" w:rsidR="00B855F4" w:rsidRDefault="00B855F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2C5EE27" w14:textId="1AE2826F" w:rsidR="00696994" w:rsidRDefault="00665478" w:rsidP="00B855F4">
      <w:pPr>
        <w:pStyle w:val="Heading2"/>
      </w:pPr>
      <w:bookmarkStart w:id="2" w:name="OLE_LINK3"/>
      <w:bookmarkStart w:id="3" w:name="OLE_LINK4"/>
      <w:r>
        <w:lastRenderedPageBreak/>
        <w:t xml:space="preserve">Data </w:t>
      </w:r>
      <w:r w:rsidR="00B855F4">
        <w:t>D</w:t>
      </w:r>
      <w:r w:rsidR="00696994">
        <w:t xml:space="preserve">istribution </w:t>
      </w:r>
      <w:r w:rsidR="00B855F4">
        <w:t>A</w:t>
      </w:r>
      <w:r w:rsidR="00696994">
        <w:t>nalysis</w:t>
      </w:r>
    </w:p>
    <w:bookmarkEnd w:id="2"/>
    <w:bookmarkEnd w:id="3"/>
    <w:p w14:paraId="47C76BA2" w14:textId="28D85071" w:rsidR="00B855F4" w:rsidRPr="00B855F4" w:rsidRDefault="00F51368" w:rsidP="00B855F4">
      <w:r>
        <w:t xml:space="preserve">Box and whisker and cum prob plots were generated to get an overall </w:t>
      </w:r>
      <w:r w:rsidR="008A554F">
        <w:t xml:space="preserve">impression for the distribution of the dataset.  </w:t>
      </w:r>
    </w:p>
    <w:p w14:paraId="43FF171D" w14:textId="77777777" w:rsidR="004475A7" w:rsidRDefault="005B7F8B" w:rsidP="004475A7">
      <w:pPr>
        <w:keepNext/>
      </w:pPr>
      <w:r w:rsidRPr="005B7F8B">
        <w:rPr>
          <w:noProof/>
        </w:rPr>
        <w:drawing>
          <wp:inline distT="0" distB="0" distL="0" distR="0" wp14:anchorId="470ACA73" wp14:editId="41DC0D35">
            <wp:extent cx="3619500" cy="2276782"/>
            <wp:effectExtent l="0" t="0" r="0" b="0"/>
            <wp:docPr id="834975505" name="Picture 1" descr="A graph with a box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5505" name="Picture 1" descr="A graph with a box and a li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325" cy="22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C9DB" w14:textId="532F657E" w:rsidR="00696994" w:rsidRDefault="004475A7" w:rsidP="004475A7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1</w:t>
        </w:r>
      </w:fldSimple>
      <w:r>
        <w:t>- Overall Box and Whisker</w:t>
      </w:r>
      <w:r w:rsidR="008320ED">
        <w:t xml:space="preserve"> Plot</w:t>
      </w:r>
    </w:p>
    <w:p w14:paraId="406E0674" w14:textId="38A049A8" w:rsidR="004C26DE" w:rsidRDefault="00E93CD5" w:rsidP="00247B60">
      <w:r>
        <w:t xml:space="preserve">Long </w:t>
      </w:r>
      <w:r w:rsidR="00E40CDE">
        <w:t xml:space="preserve">positive tail indicates significant outliers.  </w:t>
      </w:r>
      <w:r w:rsidR="004C26DE">
        <w:t>Zoom</w:t>
      </w:r>
      <w:r w:rsidR="00851BC8">
        <w:t xml:space="preserve">ing </w:t>
      </w:r>
      <w:r w:rsidR="004C26DE">
        <w:t>In</w:t>
      </w:r>
      <w:r w:rsidR="00851BC8">
        <w:t xml:space="preserve"> to see the box inter quartile range shows the following</w:t>
      </w:r>
      <w:r w:rsidR="009651F0">
        <w:t>.</w:t>
      </w:r>
    </w:p>
    <w:p w14:paraId="3E977D2C" w14:textId="77777777" w:rsidR="008320ED" w:rsidRDefault="00A83069" w:rsidP="008320ED">
      <w:pPr>
        <w:keepNext/>
      </w:pPr>
      <w:r w:rsidRPr="00A83069">
        <w:rPr>
          <w:noProof/>
        </w:rPr>
        <w:drawing>
          <wp:inline distT="0" distB="0" distL="0" distR="0" wp14:anchorId="5254AF0D" wp14:editId="33D0E678">
            <wp:extent cx="3619500" cy="2282296"/>
            <wp:effectExtent l="0" t="0" r="0" b="3810"/>
            <wp:docPr id="958949390" name="Picture 1" descr="A graph with a blue square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49390" name="Picture 1" descr="A graph with a blue square and black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0073" cy="2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AE15" w14:textId="223417CB" w:rsidR="004C26DE" w:rsidRDefault="008320ED" w:rsidP="008320ED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2</w:t>
        </w:r>
      </w:fldSimple>
      <w:r>
        <w:t xml:space="preserve"> - Zoomed Box and Whisker Plot</w:t>
      </w:r>
    </w:p>
    <w:p w14:paraId="2A01BDC5" w14:textId="268CE60D" w:rsidR="00A83069" w:rsidRDefault="00A83069" w:rsidP="00247B60">
      <w:r>
        <w:t xml:space="preserve">Note: </w:t>
      </w:r>
      <w:r w:rsidR="000E6307">
        <w:t xml:space="preserve">Q3 (75%) is above exceedance threshold of 310 showing that there is a baseline </w:t>
      </w:r>
      <w:r w:rsidR="00B6236A">
        <w:t>exceedance issue with the data and not just excursions</w:t>
      </w:r>
      <w:r w:rsidR="00323B18">
        <w:t xml:space="preserve"> (aka. Special cause outliers)</w:t>
      </w:r>
    </w:p>
    <w:p w14:paraId="6DB5FAE7" w14:textId="4639201C" w:rsidR="00794E5A" w:rsidRDefault="00794E5A" w:rsidP="00247B60">
      <w:r>
        <w:t>In summary, the outliers and IQR above exceedance level should be further investigated</w:t>
      </w:r>
      <w:r w:rsidR="00CC3701">
        <w:t>.</w:t>
      </w:r>
    </w:p>
    <w:p w14:paraId="77ABF6C9" w14:textId="77777777" w:rsidR="008320ED" w:rsidRDefault="005B7F8B" w:rsidP="008320ED">
      <w:pPr>
        <w:keepNext/>
      </w:pPr>
      <w:r w:rsidRPr="005B7F8B">
        <w:rPr>
          <w:noProof/>
        </w:rPr>
        <w:lastRenderedPageBreak/>
        <w:drawing>
          <wp:inline distT="0" distB="0" distL="0" distR="0" wp14:anchorId="656A2B6D" wp14:editId="5729045A">
            <wp:extent cx="4541823" cy="2856953"/>
            <wp:effectExtent l="0" t="0" r="5080" b="635"/>
            <wp:docPr id="1246102917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2917" name="Picture 1" descr="A graph with a line going 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6502" cy="28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DE7" w14:textId="0F018324" w:rsidR="005B7F8B" w:rsidRDefault="008320ED" w:rsidP="008320ED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3</w:t>
        </w:r>
      </w:fldSimple>
      <w:r>
        <w:t xml:space="preserve"> - Overall </w:t>
      </w:r>
      <w:proofErr w:type="spellStart"/>
      <w:r>
        <w:t>Cumprob</w:t>
      </w:r>
      <w:proofErr w:type="spellEnd"/>
      <w:r>
        <w:t xml:space="preserve"> Plot</w:t>
      </w:r>
    </w:p>
    <w:p w14:paraId="2073CAF7" w14:textId="0D534C2D" w:rsidR="004D3219" w:rsidRDefault="005B7F8B" w:rsidP="00247B60">
      <w:r>
        <w:t xml:space="preserve">Long </w:t>
      </w:r>
      <w:r w:rsidR="00BC79AC">
        <w:t xml:space="preserve">trail </w:t>
      </w:r>
      <w:r w:rsidR="002740F8">
        <w:t xml:space="preserve">of distribution </w:t>
      </w:r>
      <w:r w:rsidR="00BC79AC">
        <w:t>&gt; 2</w:t>
      </w:r>
      <w:r w:rsidR="00BC79AC" w:rsidRPr="00BC79AC">
        <w:rPr>
          <w:vertAlign w:val="superscript"/>
        </w:rPr>
        <w:t>nd</w:t>
      </w:r>
      <w:r w:rsidR="00BC79AC">
        <w:t xml:space="preserve"> Quartile</w:t>
      </w:r>
      <w:r w:rsidR="002740F8">
        <w:t xml:space="preserve"> indication of outliers (aka. Point-source measurements)</w:t>
      </w:r>
    </w:p>
    <w:p w14:paraId="732715A2" w14:textId="317611D8" w:rsidR="00BC79AC" w:rsidRDefault="00B75E4A" w:rsidP="00247B60">
      <w:r>
        <w:t xml:space="preserve">Filter </w:t>
      </w:r>
      <w:r w:rsidR="00323B18">
        <w:t xml:space="preserve">data </w:t>
      </w:r>
      <w:r>
        <w:t xml:space="preserve">at 1000 </w:t>
      </w:r>
      <w:proofErr w:type="spellStart"/>
      <w:r>
        <w:t>cfu</w:t>
      </w:r>
      <w:proofErr w:type="spellEnd"/>
      <w:r>
        <w:t>/100ml to see distribution shape</w:t>
      </w:r>
    </w:p>
    <w:p w14:paraId="025B0590" w14:textId="77777777" w:rsidR="002740F8" w:rsidRDefault="00B75E4A" w:rsidP="002740F8">
      <w:pPr>
        <w:keepNext/>
      </w:pPr>
      <w:r w:rsidRPr="00B75E4A">
        <w:rPr>
          <w:noProof/>
        </w:rPr>
        <w:drawing>
          <wp:inline distT="0" distB="0" distL="0" distR="0" wp14:anchorId="362858F8" wp14:editId="03390453">
            <wp:extent cx="4516400" cy="2874073"/>
            <wp:effectExtent l="0" t="0" r="5080" b="0"/>
            <wp:docPr id="23829874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874" name="Picture 1" descr="A graph with a red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8752" cy="28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1FED" w14:textId="7606162A" w:rsidR="00B75E4A" w:rsidRDefault="002740F8" w:rsidP="002740F8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4</w:t>
        </w:r>
      </w:fldSimple>
      <w:r>
        <w:t xml:space="preserve">- </w:t>
      </w:r>
      <w:proofErr w:type="spellStart"/>
      <w:r>
        <w:t>Cumprob</w:t>
      </w:r>
      <w:proofErr w:type="spellEnd"/>
      <w:r>
        <w:t xml:space="preserve"> Plot Zoomed</w:t>
      </w:r>
    </w:p>
    <w:p w14:paraId="2A341E68" w14:textId="6A6AD52E" w:rsidR="00937417" w:rsidRDefault="003B4693" w:rsidP="00937417">
      <w:r>
        <w:t xml:space="preserve">Normal distribution is not a great fit.  Try </w:t>
      </w:r>
      <w:proofErr w:type="gramStart"/>
      <w:r>
        <w:t>log-normal</w:t>
      </w:r>
      <w:proofErr w:type="gramEnd"/>
      <w:r>
        <w:t>.</w:t>
      </w:r>
    </w:p>
    <w:p w14:paraId="374AB456" w14:textId="77777777" w:rsidR="003B4693" w:rsidRDefault="003B4693" w:rsidP="003B4693">
      <w:pPr>
        <w:keepNext/>
      </w:pPr>
      <w:r w:rsidRPr="003B4693">
        <w:rPr>
          <w:noProof/>
        </w:rPr>
        <w:lastRenderedPageBreak/>
        <w:drawing>
          <wp:inline distT="0" distB="0" distL="0" distR="0" wp14:anchorId="6D26238D" wp14:editId="04712BB0">
            <wp:extent cx="5943600" cy="3717925"/>
            <wp:effectExtent l="0" t="0" r="0" b="3175"/>
            <wp:docPr id="204099377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3778" name="Picture 1" descr="A graph with a red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2346" w14:textId="7F73BB06" w:rsidR="003B4693" w:rsidRDefault="003B4693" w:rsidP="003B4693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5</w:t>
        </w:r>
      </w:fldSimple>
      <w:r>
        <w:t xml:space="preserve"> - Log Normal Prob Plot</w:t>
      </w:r>
    </w:p>
    <w:p w14:paraId="1ADBECA4" w14:textId="7D4EE8DE" w:rsidR="003B4693" w:rsidRPr="003B4693" w:rsidRDefault="003B4693" w:rsidP="003B4693">
      <w:r>
        <w:t>Note that log</w:t>
      </w:r>
      <w:r w:rsidR="007A0E43">
        <w:t>-</w:t>
      </w:r>
      <w:r>
        <w:t xml:space="preserve">normal fits </w:t>
      </w:r>
      <w:proofErr w:type="gramStart"/>
      <w:r w:rsidR="00F00174">
        <w:t>is</w:t>
      </w:r>
      <w:proofErr w:type="gramEnd"/>
      <w:r w:rsidR="00F00174">
        <w:t xml:space="preserve"> much better </w:t>
      </w:r>
      <w:r w:rsidR="00D76DB1">
        <w:t>until about 7.5 quantile</w:t>
      </w:r>
    </w:p>
    <w:p w14:paraId="2309FFBC" w14:textId="77777777" w:rsidR="00665478" w:rsidRDefault="00665478">
      <w:r>
        <w:br w:type="page"/>
      </w:r>
    </w:p>
    <w:p w14:paraId="0768BD40" w14:textId="77777777" w:rsidR="00032AA7" w:rsidRDefault="00032AA7" w:rsidP="00032AA7">
      <w:r>
        <w:lastRenderedPageBreak/>
        <w:t>Defect data is expected to follow a log-normal distribution for bacterial counts in independent samples if variance is natural and only occasional spikes at higher concentrations.</w:t>
      </w:r>
    </w:p>
    <w:p w14:paraId="17DFFFE5" w14:textId="74CC60DC" w:rsidR="00032AA7" w:rsidRDefault="00032AA7" w:rsidP="00032AA7">
      <w:r w:rsidRPr="00CD0421">
        <w:rPr>
          <w:noProof/>
        </w:rPr>
        <w:drawing>
          <wp:inline distT="0" distB="0" distL="0" distR="0" wp14:anchorId="699591A5" wp14:editId="2A015457">
            <wp:extent cx="2510441" cy="1628568"/>
            <wp:effectExtent l="0" t="0" r="4445" b="0"/>
            <wp:docPr id="1820672260" name="Picture 1" descr="A graph of bacteria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72260" name="Picture 1" descr="A graph of bacteria level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1974" cy="16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B9B9" w14:textId="58262C4A" w:rsidR="00F00174" w:rsidRDefault="00F00174" w:rsidP="00F00174">
      <w:pPr>
        <w:keepNext/>
      </w:pPr>
      <w:r>
        <w:t xml:space="preserve">Check to see the </w:t>
      </w:r>
      <w:r w:rsidR="00516580">
        <w:t xml:space="preserve">data </w:t>
      </w:r>
      <w:r>
        <w:t xml:space="preserve">distribution per </w:t>
      </w:r>
      <w:r w:rsidR="00516580">
        <w:t>site</w:t>
      </w:r>
      <w:r w:rsidR="00032AA7">
        <w:t xml:space="preserve"> models a log-normal distribution</w:t>
      </w:r>
    </w:p>
    <w:p w14:paraId="0FAB0711" w14:textId="20C15EFC" w:rsidR="00F00174" w:rsidRDefault="00395A69" w:rsidP="00F00174">
      <w:pPr>
        <w:keepNext/>
      </w:pPr>
      <w:r w:rsidRPr="00947B29">
        <w:rPr>
          <w:noProof/>
        </w:rPr>
        <w:drawing>
          <wp:inline distT="0" distB="0" distL="0" distR="0" wp14:anchorId="302EB53C" wp14:editId="70073053">
            <wp:extent cx="5097014" cy="3818949"/>
            <wp:effectExtent l="0" t="0" r="0" b="3810"/>
            <wp:docPr id="77864882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48824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6063" cy="38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7164" w14:textId="3EAA3815" w:rsidR="00395A69" w:rsidRDefault="00F00174" w:rsidP="00F00174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6</w:t>
        </w:r>
      </w:fldSimple>
      <w:r>
        <w:t xml:space="preserve"> - Histogram Plot Per Site</w:t>
      </w:r>
    </w:p>
    <w:p w14:paraId="19A513BF" w14:textId="1F9B5D6E" w:rsidR="003E0429" w:rsidRDefault="003E0429" w:rsidP="00247B60">
      <w:r>
        <w:t xml:space="preserve">TODO: Use </w:t>
      </w:r>
      <w:hyperlink r:id="rId16" w:history="1">
        <w:proofErr w:type="spellStart"/>
        <w:r w:rsidR="00295465" w:rsidRPr="00841DF3">
          <w:rPr>
            <w:rStyle w:val="Hyperlink"/>
          </w:rPr>
          <w:t>StormReactor</w:t>
        </w:r>
        <w:proofErr w:type="spellEnd"/>
      </w:hyperlink>
      <w:r w:rsidR="00295465">
        <w:t xml:space="preserve"> to model pollution levels and ideal </w:t>
      </w:r>
      <w:r w:rsidR="007F5182">
        <w:t>cases</w:t>
      </w:r>
    </w:p>
    <w:p w14:paraId="77431338" w14:textId="291F7DC2" w:rsidR="007F5182" w:rsidRDefault="007F5182" w:rsidP="00247B60">
      <w:r w:rsidRPr="007F5182">
        <w:t xml:space="preserve">How would I use python </w:t>
      </w:r>
      <w:proofErr w:type="spellStart"/>
      <w:r w:rsidRPr="007F5182">
        <w:t>stormreactor</w:t>
      </w:r>
      <w:proofErr w:type="spellEnd"/>
      <w:r w:rsidRPr="007F5182">
        <w:t xml:space="preserve"> </w:t>
      </w:r>
      <w:bookmarkStart w:id="4" w:name="OLE_LINK5"/>
      <w:bookmarkStart w:id="5" w:name="OLE_LINK6"/>
      <w:r w:rsidRPr="007F5182">
        <w:t xml:space="preserve">https://github.com/kLabUM/StormReactor </w:t>
      </w:r>
      <w:bookmarkEnd w:id="4"/>
      <w:bookmarkEnd w:id="5"/>
      <w:r w:rsidRPr="007F5182">
        <w:t>to model bacteria levels in a stormwater network?</w:t>
      </w:r>
    </w:p>
    <w:p w14:paraId="7DC53440" w14:textId="0BB3BCE6" w:rsidR="00D90FA8" w:rsidRDefault="00D90FA8" w:rsidP="00247B60"/>
    <w:p w14:paraId="226A57E3" w14:textId="594DF433" w:rsidR="00665478" w:rsidRDefault="00A1739B" w:rsidP="00A1739B">
      <w:pPr>
        <w:pStyle w:val="Heading3"/>
      </w:pPr>
      <w:r>
        <w:lastRenderedPageBreak/>
        <w:t xml:space="preserve">Three Year Distribution </w:t>
      </w:r>
      <w:r w:rsidR="00665478">
        <w:t>Observations</w:t>
      </w:r>
    </w:p>
    <w:p w14:paraId="309B6FA3" w14:textId="0D095DDD" w:rsidR="00BB75E9" w:rsidRDefault="00BB75E9" w:rsidP="00BB75E9">
      <w:pPr>
        <w:pStyle w:val="ListParagraph"/>
        <w:numPr>
          <w:ilvl w:val="0"/>
          <w:numId w:val="1"/>
        </w:numPr>
      </w:pPr>
      <w:r>
        <w:t>Bennett Ave – No distinct</w:t>
      </w:r>
      <w:r w:rsidR="00096302">
        <w:t xml:space="preserve"> natural distribution</w:t>
      </w:r>
      <w:r w:rsidR="00EC1337">
        <w:t>.   Special cause(s) likely</w:t>
      </w:r>
      <w:r w:rsidR="0020382B">
        <w:t xml:space="preserve"> or not enough data sampled.</w:t>
      </w:r>
      <w:r w:rsidR="006D193A">
        <w:t xml:space="preserve">  </w:t>
      </w:r>
      <w:bookmarkStart w:id="6" w:name="OLE_LINK9"/>
      <w:bookmarkStart w:id="7" w:name="OLE_LINK10"/>
      <w:r w:rsidR="006D193A">
        <w:t>Needs further investigation (priority = high).</w:t>
      </w:r>
      <w:bookmarkEnd w:id="6"/>
      <w:bookmarkEnd w:id="7"/>
    </w:p>
    <w:p w14:paraId="02ED2E75" w14:textId="4B559921" w:rsidR="00E47B9F" w:rsidRDefault="00E47B9F" w:rsidP="00BB75E9">
      <w:pPr>
        <w:pStyle w:val="ListParagraph"/>
        <w:numPr>
          <w:ilvl w:val="0"/>
          <w:numId w:val="1"/>
        </w:numPr>
      </w:pPr>
      <w:r>
        <w:t>Broadway</w:t>
      </w:r>
      <w:r w:rsidR="0020382B">
        <w:t xml:space="preserve"> – </w:t>
      </w:r>
      <w:bookmarkStart w:id="8" w:name="OLE_LINK7"/>
      <w:bookmarkStart w:id="9" w:name="OLE_LINK8"/>
      <w:r w:rsidR="004571AB">
        <w:t>Sufficient</w:t>
      </w:r>
      <w:r w:rsidR="0020382B">
        <w:t xml:space="preserve"> log-normal distribution</w:t>
      </w:r>
      <w:bookmarkEnd w:id="8"/>
      <w:bookmarkEnd w:id="9"/>
    </w:p>
    <w:p w14:paraId="170D3F1C" w14:textId="28CEDA66" w:rsidR="00E47B9F" w:rsidRDefault="00E47B9F" w:rsidP="00BB75E9">
      <w:pPr>
        <w:pStyle w:val="ListParagraph"/>
        <w:numPr>
          <w:ilvl w:val="0"/>
          <w:numId w:val="1"/>
        </w:numPr>
      </w:pPr>
      <w:r>
        <w:t>C St</w:t>
      </w:r>
      <w:r w:rsidR="00FA35DC">
        <w:t xml:space="preserve"> </w:t>
      </w:r>
      <w:r w:rsidR="006D193A">
        <w:t>–</w:t>
      </w:r>
      <w:r w:rsidR="00FA35DC">
        <w:t xml:space="preserve"> </w:t>
      </w:r>
      <w:bookmarkStart w:id="10" w:name="OLE_LINK11"/>
      <w:bookmarkStart w:id="11" w:name="OLE_LINK12"/>
      <w:r w:rsidR="006D193A">
        <w:t>Some log-normal shape with. Needs further investigation (priority = medium).</w:t>
      </w:r>
    </w:p>
    <w:bookmarkEnd w:id="10"/>
    <w:bookmarkEnd w:id="11"/>
    <w:p w14:paraId="73066F7B" w14:textId="12B0650C" w:rsidR="00E47B9F" w:rsidRDefault="0020382B" w:rsidP="00BB75E9">
      <w:pPr>
        <w:pStyle w:val="ListParagraph"/>
        <w:numPr>
          <w:ilvl w:val="0"/>
          <w:numId w:val="1"/>
        </w:numPr>
      </w:pPr>
      <w:r>
        <w:t>Cedar</w:t>
      </w:r>
      <w:r w:rsidR="00FA35DC">
        <w:t xml:space="preserve"> </w:t>
      </w:r>
      <w:r w:rsidR="002A301F">
        <w:t xml:space="preserve">St </w:t>
      </w:r>
      <w:r w:rsidR="00FA35DC">
        <w:t xml:space="preserve">- </w:t>
      </w:r>
      <w:r w:rsidR="004571AB">
        <w:t>Sufficient</w:t>
      </w:r>
      <w:r w:rsidR="00FA35DC">
        <w:t xml:space="preserve"> log-normal distribution</w:t>
      </w:r>
      <w:r w:rsidR="00B65898">
        <w:t xml:space="preserve">. </w:t>
      </w:r>
      <w:bookmarkStart w:id="12" w:name="OLE_LINK23"/>
      <w:bookmarkStart w:id="13" w:name="OLE_LINK24"/>
      <w:r w:rsidR="00B65898">
        <w:t xml:space="preserve">No </w:t>
      </w:r>
      <w:r w:rsidR="00381EB7">
        <w:t>anomalies noted.</w:t>
      </w:r>
    </w:p>
    <w:bookmarkEnd w:id="12"/>
    <w:bookmarkEnd w:id="13"/>
    <w:p w14:paraId="7A193335" w14:textId="57D9F93C" w:rsidR="00B615A1" w:rsidRDefault="00B615A1" w:rsidP="00381EB7">
      <w:pPr>
        <w:pStyle w:val="ListParagraph"/>
        <w:numPr>
          <w:ilvl w:val="0"/>
          <w:numId w:val="1"/>
        </w:numPr>
      </w:pPr>
      <w:r>
        <w:t xml:space="preserve">Cornwall </w:t>
      </w:r>
      <w:r w:rsidR="00BA2659">
        <w:t xml:space="preserve">St </w:t>
      </w:r>
      <w:r>
        <w:t xml:space="preserve">– </w:t>
      </w:r>
      <w:r w:rsidR="004571AB">
        <w:t>Sufficient</w:t>
      </w:r>
      <w:r>
        <w:t xml:space="preserve"> log-normal distribution</w:t>
      </w:r>
      <w:r w:rsidR="00B65898">
        <w:t xml:space="preserve">.  </w:t>
      </w:r>
      <w:r w:rsidR="00381EB7">
        <w:t>No anomalies noted.</w:t>
      </w:r>
    </w:p>
    <w:p w14:paraId="7C5CD6FF" w14:textId="5CF246A7" w:rsidR="00B65898" w:rsidRDefault="00B65898" w:rsidP="00381EB7">
      <w:pPr>
        <w:pStyle w:val="ListParagraph"/>
        <w:numPr>
          <w:ilvl w:val="0"/>
          <w:numId w:val="1"/>
        </w:numPr>
      </w:pPr>
      <w:r>
        <w:t>Little Squalicum Creek –</w:t>
      </w:r>
      <w:r w:rsidR="0068000B">
        <w:t xml:space="preserve"> </w:t>
      </w:r>
      <w:r w:rsidR="004571AB">
        <w:t>Sufficient</w:t>
      </w:r>
      <w:r w:rsidR="0068000B">
        <w:t xml:space="preserve"> log-normal</w:t>
      </w:r>
      <w:r w:rsidR="00823F95">
        <w:t xml:space="preserve">.  </w:t>
      </w:r>
      <w:r w:rsidR="00381EB7">
        <w:t>No anomalies noted.</w:t>
      </w:r>
    </w:p>
    <w:p w14:paraId="5D710BB3" w14:textId="673BAC3B" w:rsidR="00B65898" w:rsidRDefault="00B65898" w:rsidP="006953CF">
      <w:pPr>
        <w:pStyle w:val="ListParagraph"/>
        <w:numPr>
          <w:ilvl w:val="0"/>
          <w:numId w:val="1"/>
        </w:numPr>
      </w:pPr>
      <w:r>
        <w:t xml:space="preserve">Olive St – </w:t>
      </w:r>
      <w:r w:rsidR="00A45231">
        <w:t>Minimal</w:t>
      </w:r>
      <w:r w:rsidR="006953CF">
        <w:t xml:space="preserve"> log-</w:t>
      </w:r>
      <w:proofErr w:type="gramStart"/>
      <w:r w:rsidR="006953CF">
        <w:t xml:space="preserve">normal </w:t>
      </w:r>
      <w:r w:rsidR="00E95308">
        <w:t xml:space="preserve"> distribution</w:t>
      </w:r>
      <w:proofErr w:type="gramEnd"/>
      <w:r w:rsidR="006953CF">
        <w:t>. Needs further investigation (priority = medium).</w:t>
      </w:r>
    </w:p>
    <w:p w14:paraId="40245317" w14:textId="0E235749" w:rsidR="00B65898" w:rsidRDefault="007F621A" w:rsidP="00BB75E9">
      <w:pPr>
        <w:pStyle w:val="ListParagraph"/>
        <w:numPr>
          <w:ilvl w:val="0"/>
          <w:numId w:val="1"/>
        </w:numPr>
      </w:pPr>
      <w:r>
        <w:t>Padden Creek</w:t>
      </w:r>
      <w:r w:rsidR="007903E6">
        <w:t xml:space="preserve"> – Needs further investigation (priority = medium)</w:t>
      </w:r>
    </w:p>
    <w:p w14:paraId="7DF9B6C6" w14:textId="2D6D9055" w:rsidR="007F621A" w:rsidRDefault="007F621A" w:rsidP="00BB75E9">
      <w:pPr>
        <w:pStyle w:val="ListParagraph"/>
        <w:numPr>
          <w:ilvl w:val="0"/>
          <w:numId w:val="1"/>
        </w:numPr>
      </w:pPr>
      <w:r>
        <w:t>Squalicum Creek</w:t>
      </w:r>
      <w:r w:rsidR="004B6CF7">
        <w:t xml:space="preserve"> – </w:t>
      </w:r>
      <w:r w:rsidR="004571AB">
        <w:t>Sufficient</w:t>
      </w:r>
      <w:r w:rsidR="004B6CF7">
        <w:t xml:space="preserve"> log-normal</w:t>
      </w:r>
      <w:r w:rsidR="00E5161B">
        <w:t xml:space="preserve"> distribution</w:t>
      </w:r>
    </w:p>
    <w:p w14:paraId="1771171E" w14:textId="3DF9D36C" w:rsidR="007F621A" w:rsidRDefault="007F621A" w:rsidP="00E95308">
      <w:pPr>
        <w:pStyle w:val="ListParagraph"/>
        <w:numPr>
          <w:ilvl w:val="0"/>
          <w:numId w:val="1"/>
        </w:numPr>
      </w:pPr>
      <w:r>
        <w:t>Whatcom Creek</w:t>
      </w:r>
      <w:r w:rsidR="004B6CF7">
        <w:t xml:space="preserve"> – </w:t>
      </w:r>
      <w:r w:rsidR="004571AB">
        <w:t>Sufficient</w:t>
      </w:r>
      <w:r w:rsidR="004B6CF7">
        <w:t xml:space="preserve"> log-normal</w:t>
      </w:r>
      <w:r w:rsidR="00E5161B">
        <w:t xml:space="preserve"> distribution.  </w:t>
      </w:r>
      <w:r w:rsidR="00381EB7">
        <w:t>No anomalies noted.</w:t>
      </w:r>
    </w:p>
    <w:p w14:paraId="63279D99" w14:textId="759A54BC" w:rsidR="007F621A" w:rsidRDefault="007F621A" w:rsidP="00BB75E9">
      <w:pPr>
        <w:pStyle w:val="ListParagraph"/>
        <w:numPr>
          <w:ilvl w:val="0"/>
          <w:numId w:val="1"/>
        </w:numPr>
      </w:pPr>
      <w:r>
        <w:t>Willow Street</w:t>
      </w:r>
      <w:r w:rsidR="00E23147">
        <w:t xml:space="preserve"> – No</w:t>
      </w:r>
      <w:r w:rsidR="004C29E4">
        <w:t>t</w:t>
      </w:r>
      <w:r w:rsidR="00E23147">
        <w:t xml:space="preserve"> enough data to analyze</w:t>
      </w:r>
    </w:p>
    <w:p w14:paraId="7EB63A12" w14:textId="77777777" w:rsidR="00154C25" w:rsidRDefault="00154C25" w:rsidP="00247B60"/>
    <w:p w14:paraId="36E7B23B" w14:textId="06412DF3" w:rsidR="00E90D1C" w:rsidRDefault="00E90D1C" w:rsidP="00E90D1C">
      <w:pPr>
        <w:pStyle w:val="Heading2"/>
      </w:pPr>
      <w:r>
        <w:t>Time Series Analysis</w:t>
      </w:r>
    </w:p>
    <w:p w14:paraId="001B7E12" w14:textId="34D5516D" w:rsidR="00CE312F" w:rsidRDefault="00CE312F" w:rsidP="00CE312F">
      <w:r>
        <w:t xml:space="preserve">The following charts show the time series analysis </w:t>
      </w:r>
      <w:r w:rsidR="0004776A">
        <w:t xml:space="preserve">from </w:t>
      </w:r>
      <w:r w:rsidR="004D4A9C">
        <w:t>Jan 2021-</w:t>
      </w:r>
      <w:r w:rsidR="006F4299">
        <w:t>Sept 2024</w:t>
      </w:r>
      <w:r w:rsidR="00A16CF8">
        <w:t xml:space="preserve">.  Note that the </w:t>
      </w:r>
      <w:r w:rsidR="00640B74">
        <w:t>median</w:t>
      </w:r>
      <w:r w:rsidR="00A16CF8">
        <w:t xml:space="preserve"> from </w:t>
      </w:r>
      <w:r w:rsidR="00640B74">
        <w:t xml:space="preserve">2021 (Jan-Nov) </w:t>
      </w:r>
      <w:r w:rsidR="00B36EC5">
        <w:t xml:space="preserve">and </w:t>
      </w:r>
      <w:r w:rsidR="0097682D">
        <w:t xml:space="preserve">2023 (Jan-August) is </w:t>
      </w:r>
      <w:r w:rsidR="00640B74">
        <w:t>below the exceedance threshold</w:t>
      </w:r>
      <w:r w:rsidR="00071B95">
        <w:t>.  No data was collected for Oct 2023.</w:t>
      </w:r>
    </w:p>
    <w:p w14:paraId="4BB4B438" w14:textId="77777777" w:rsidR="00635EB5" w:rsidRDefault="00D47CB8" w:rsidP="00635EB5">
      <w:pPr>
        <w:keepNext/>
      </w:pPr>
      <w:r w:rsidRPr="00D47CB8">
        <w:rPr>
          <w:noProof/>
        </w:rPr>
        <w:drawing>
          <wp:inline distT="0" distB="0" distL="0" distR="0" wp14:anchorId="567AEBE4" wp14:editId="0EB48614">
            <wp:extent cx="3951838" cy="3100673"/>
            <wp:effectExtent l="0" t="0" r="0" b="0"/>
            <wp:docPr id="93410378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0378" name="Picture 1" descr="A graph of a graph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6782" cy="31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98B9" w14:textId="6AB73D0D" w:rsidR="00D47CB8" w:rsidRPr="00CE312F" w:rsidRDefault="00635EB5" w:rsidP="00635EB5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7</w:t>
        </w:r>
      </w:fldSimple>
      <w:r>
        <w:t xml:space="preserve">- Median </w:t>
      </w:r>
      <w:proofErr w:type="spellStart"/>
      <w:proofErr w:type="gramStart"/>
      <w:r>
        <w:t>E.Coli</w:t>
      </w:r>
      <w:proofErr w:type="spellEnd"/>
      <w:proofErr w:type="gramEnd"/>
      <w:r>
        <w:t xml:space="preserve"> by Month</w:t>
      </w:r>
    </w:p>
    <w:p w14:paraId="079F0B11" w14:textId="39A9B4B3" w:rsidR="000779BE" w:rsidRDefault="00487C12" w:rsidP="00247B60">
      <w:r>
        <w:lastRenderedPageBreak/>
        <w:t>Time trend by Site</w:t>
      </w:r>
    </w:p>
    <w:p w14:paraId="4F8D1E25" w14:textId="77777777" w:rsidR="00132C2D" w:rsidRDefault="00281E34" w:rsidP="00132C2D">
      <w:pPr>
        <w:keepNext/>
      </w:pPr>
      <w:r w:rsidRPr="00281E34">
        <w:rPr>
          <w:noProof/>
        </w:rPr>
        <w:drawing>
          <wp:inline distT="0" distB="0" distL="0" distR="0" wp14:anchorId="02EDD58A" wp14:editId="70A3995E">
            <wp:extent cx="5943600" cy="2538095"/>
            <wp:effectExtent l="0" t="0" r="0" b="1905"/>
            <wp:docPr id="16749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13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C94D" w14:textId="13D92311" w:rsidR="00CF59A8" w:rsidRDefault="00132C2D" w:rsidP="00132C2D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8</w:t>
        </w:r>
      </w:fldSimple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 w:rsidR="00075C62">
        <w:t xml:space="preserve"> Readings</w:t>
      </w:r>
      <w:r>
        <w:t xml:space="preserve"> by Month by Site</w:t>
      </w:r>
    </w:p>
    <w:p w14:paraId="544D9F1A" w14:textId="3DF11A0E" w:rsidR="00281E34" w:rsidRDefault="00281E34" w:rsidP="00247B60">
      <w:r>
        <w:t>Zoom and clamp outliers</w:t>
      </w:r>
    </w:p>
    <w:p w14:paraId="0D4A08B6" w14:textId="77777777" w:rsidR="00075C62" w:rsidRDefault="004301C5" w:rsidP="00075C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901AE" wp14:editId="063974D0">
                <wp:simplePos x="0" y="0"/>
                <wp:positionH relativeFrom="column">
                  <wp:posOffset>158115</wp:posOffset>
                </wp:positionH>
                <wp:positionV relativeFrom="paragraph">
                  <wp:posOffset>587375</wp:posOffset>
                </wp:positionV>
                <wp:extent cx="5340985" cy="0"/>
                <wp:effectExtent l="0" t="0" r="5715" b="12700"/>
                <wp:wrapNone/>
                <wp:docPr id="5012410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098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CCC449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46.25pt" to="433pt,4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C04DF0" wp14:editId="77037D43">
                <wp:simplePos x="0" y="0"/>
                <wp:positionH relativeFrom="column">
                  <wp:posOffset>153670</wp:posOffset>
                </wp:positionH>
                <wp:positionV relativeFrom="paragraph">
                  <wp:posOffset>2153838</wp:posOffset>
                </wp:positionV>
                <wp:extent cx="5341544" cy="0"/>
                <wp:effectExtent l="0" t="0" r="5715" b="12700"/>
                <wp:wrapNone/>
                <wp:docPr id="75366197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A4A433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1pt,169.6pt" to="432.7pt,16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D+88Tv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5BD071" wp14:editId="5EFC0ADC">
                <wp:simplePos x="0" y="0"/>
                <wp:positionH relativeFrom="column">
                  <wp:posOffset>151130</wp:posOffset>
                </wp:positionH>
                <wp:positionV relativeFrom="paragraph">
                  <wp:posOffset>1369142</wp:posOffset>
                </wp:positionV>
                <wp:extent cx="5341544" cy="0"/>
                <wp:effectExtent l="0" t="0" r="5715" b="12700"/>
                <wp:wrapNone/>
                <wp:docPr id="170718799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232A0" id="Straight Connecto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9pt,107.8pt" to="432.5pt,10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APV1bi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 w:rsidR="00600F9E" w:rsidRPr="00600F9E">
        <w:rPr>
          <w:noProof/>
        </w:rPr>
        <w:drawing>
          <wp:inline distT="0" distB="0" distL="0" distR="0" wp14:anchorId="0A3F718F" wp14:editId="108B6533">
            <wp:extent cx="5943600" cy="2548890"/>
            <wp:effectExtent l="0" t="0" r="0" b="3810"/>
            <wp:docPr id="21939457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4571" name="Picture 1" descr="A graph of different colored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8147" w14:textId="70AA1375" w:rsidR="00281E34" w:rsidRDefault="00075C62" w:rsidP="00075C62">
      <w:pPr>
        <w:pStyle w:val="Caption"/>
      </w:pPr>
      <w:bookmarkStart w:id="14" w:name="OLE_LINK13"/>
      <w:bookmarkStart w:id="15" w:name="OLE_LINK14"/>
      <w:r>
        <w:t xml:space="preserve">Figure </w:t>
      </w:r>
      <w:fldSimple w:instr=" SEQ Figure \* ARABIC ">
        <w:r w:rsidR="00EA0DD8">
          <w:rPr>
            <w:noProof/>
          </w:rPr>
          <w:t>9</w:t>
        </w:r>
      </w:fldSimple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>
        <w:t xml:space="preserve"> Readings by Month by Site Zoomed</w:t>
      </w:r>
    </w:p>
    <w:bookmarkEnd w:id="14"/>
    <w:bookmarkEnd w:id="15"/>
    <w:p w14:paraId="33E5BB65" w14:textId="77777777" w:rsidR="00EA0DD8" w:rsidRDefault="00EA0DD8">
      <w:r>
        <w:br w:type="page"/>
      </w:r>
    </w:p>
    <w:p w14:paraId="55991929" w14:textId="59A1EBF3" w:rsidR="00C83E1E" w:rsidRDefault="00C83E1E" w:rsidP="00EF279C">
      <w:r>
        <w:lastRenderedPageBreak/>
        <w:t xml:space="preserve">Log </w:t>
      </w:r>
      <w:r w:rsidR="00EF279C">
        <w:t>Y-Axis</w:t>
      </w:r>
    </w:p>
    <w:p w14:paraId="53134C9F" w14:textId="77777777" w:rsidR="00EA0DD8" w:rsidRDefault="00737C47" w:rsidP="00EA0DD8">
      <w:pPr>
        <w:keepNext/>
      </w:pPr>
      <w:r w:rsidRPr="00737C47">
        <w:rPr>
          <w:noProof/>
        </w:rPr>
        <w:drawing>
          <wp:inline distT="0" distB="0" distL="0" distR="0" wp14:anchorId="5E70201A" wp14:editId="3231BE55">
            <wp:extent cx="5943600" cy="2501265"/>
            <wp:effectExtent l="0" t="0" r="0" b="635"/>
            <wp:docPr id="98576954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9542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FFED" w14:textId="5FAC093D" w:rsidR="00C83E1E" w:rsidRDefault="00EA0DD8" w:rsidP="00EA0DD8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– Log (</w:t>
      </w:r>
      <w:proofErr w:type="spellStart"/>
      <w:proofErr w:type="gramStart"/>
      <w:r w:rsidRPr="008037CD">
        <w:t>E.Coli</w:t>
      </w:r>
      <w:proofErr w:type="spellEnd"/>
      <w:proofErr w:type="gramEnd"/>
      <w:r w:rsidRPr="008037CD">
        <w:t xml:space="preserve"> Readings</w:t>
      </w:r>
      <w:r>
        <w:t>)</w:t>
      </w:r>
      <w:r w:rsidRPr="008037CD">
        <w:t xml:space="preserve"> by Month by Site</w:t>
      </w:r>
    </w:p>
    <w:p w14:paraId="2FDB1BA5" w14:textId="54988415" w:rsidR="006C19CF" w:rsidRDefault="00A1739B" w:rsidP="006C19CF">
      <w:pPr>
        <w:pStyle w:val="Heading3"/>
      </w:pPr>
      <w:r>
        <w:t xml:space="preserve">2024 </w:t>
      </w:r>
      <w:r w:rsidR="003F4B82">
        <w:t xml:space="preserve">Trend </w:t>
      </w:r>
      <w:r w:rsidR="006C19CF">
        <w:t>Observations</w:t>
      </w:r>
    </w:p>
    <w:p w14:paraId="2C1E77D5" w14:textId="08B5A19D" w:rsidR="006F7E48" w:rsidRDefault="00A67C78" w:rsidP="00F118D2">
      <w:pPr>
        <w:pStyle w:val="ListParagraph"/>
        <w:numPr>
          <w:ilvl w:val="0"/>
          <w:numId w:val="2"/>
        </w:numPr>
      </w:pPr>
      <w:r>
        <w:t xml:space="preserve">General: </w:t>
      </w:r>
      <w:r w:rsidR="008D685E">
        <w:t>Readings with 0</w:t>
      </w:r>
      <w:r w:rsidR="00CE4AAF">
        <w:t>-1</w:t>
      </w:r>
      <w:r w:rsidR="008D685E">
        <w:t xml:space="preserve"> </w:t>
      </w:r>
      <w:proofErr w:type="spellStart"/>
      <w:r w:rsidR="001F591B">
        <w:t>cfu</w:t>
      </w:r>
      <w:proofErr w:type="spellEnd"/>
      <w:r w:rsidR="001F591B">
        <w:t xml:space="preserve">/100mL </w:t>
      </w:r>
      <w:r w:rsidR="001B044C">
        <w:t xml:space="preserve">do not </w:t>
      </w:r>
      <w:r w:rsidR="008D685E">
        <w:t>look valid</w:t>
      </w:r>
      <w:r w:rsidR="00CE4AAF">
        <w:t xml:space="preserve"> (TODO: What is discrimination of measurement?)</w:t>
      </w:r>
    </w:p>
    <w:p w14:paraId="3617E463" w14:textId="516ACFBD" w:rsidR="00D357C0" w:rsidRDefault="001519F2" w:rsidP="006F7E48">
      <w:pPr>
        <w:pStyle w:val="ListParagraph"/>
        <w:numPr>
          <w:ilvl w:val="0"/>
          <w:numId w:val="2"/>
        </w:numPr>
      </w:pPr>
      <w:r>
        <w:t xml:space="preserve">Bennett Ave: </w:t>
      </w:r>
      <w:r w:rsidR="00341547">
        <w:t xml:space="preserve">Baseline is consistently high. </w:t>
      </w:r>
      <w:r w:rsidR="00007D28">
        <w:t>Concern</w:t>
      </w:r>
    </w:p>
    <w:p w14:paraId="7BB6FD4D" w14:textId="53C1A790" w:rsidR="00E3653A" w:rsidRDefault="00E3653A" w:rsidP="006F7E48">
      <w:pPr>
        <w:pStyle w:val="ListParagraph"/>
        <w:numPr>
          <w:ilvl w:val="0"/>
          <w:numId w:val="2"/>
        </w:numPr>
      </w:pPr>
      <w:r>
        <w:t xml:space="preserve">Broadway St: </w:t>
      </w:r>
      <w:bookmarkStart w:id="16" w:name="OLE_LINK17"/>
      <w:bookmarkStart w:id="17" w:name="OLE_LINK18"/>
      <w:r w:rsidR="007D16DA">
        <w:t xml:space="preserve">Recent </w:t>
      </w:r>
      <w:r w:rsidR="002B6AAD">
        <w:t>exceedances</w:t>
      </w:r>
      <w:r w:rsidR="0081492C">
        <w:t xml:space="preserve"> (</w:t>
      </w:r>
      <w:r w:rsidR="00F3390F">
        <w:t xml:space="preserve">&gt; </w:t>
      </w:r>
      <w:r w:rsidR="0081492C">
        <w:t>May 2024</w:t>
      </w:r>
      <w:r w:rsidR="00F3390F">
        <w:t>) but trending down</w:t>
      </w:r>
      <w:bookmarkEnd w:id="16"/>
      <w:bookmarkEnd w:id="17"/>
    </w:p>
    <w:p w14:paraId="26835351" w14:textId="52BE12AD" w:rsidR="007D16DA" w:rsidRDefault="007D16DA" w:rsidP="006F7E48">
      <w:pPr>
        <w:pStyle w:val="ListParagraph"/>
        <w:numPr>
          <w:ilvl w:val="0"/>
          <w:numId w:val="2"/>
        </w:numPr>
      </w:pPr>
      <w:r>
        <w:t>C St</w:t>
      </w:r>
      <w:r w:rsidR="002B6AAD">
        <w:t xml:space="preserve">: </w:t>
      </w:r>
      <w:r w:rsidR="00F3390F">
        <w:t>Recent exceedances (&gt; May 2024) but trending down</w:t>
      </w:r>
    </w:p>
    <w:p w14:paraId="3A9ADA00" w14:textId="101E1073" w:rsidR="006F7E48" w:rsidRDefault="001365D6" w:rsidP="006F7E48">
      <w:pPr>
        <w:pStyle w:val="ListParagraph"/>
        <w:numPr>
          <w:ilvl w:val="0"/>
          <w:numId w:val="2"/>
        </w:numPr>
      </w:pPr>
      <w:r>
        <w:t>Cedar St</w:t>
      </w:r>
      <w:r w:rsidR="00703276">
        <w:t xml:space="preserve">: </w:t>
      </w:r>
      <w:r w:rsidR="007C07D7">
        <w:t>Normal</w:t>
      </w:r>
    </w:p>
    <w:p w14:paraId="4E921020" w14:textId="13917F00" w:rsidR="006F7E48" w:rsidRDefault="00703276" w:rsidP="007C07D7">
      <w:pPr>
        <w:pStyle w:val="ListParagraph"/>
        <w:numPr>
          <w:ilvl w:val="0"/>
          <w:numId w:val="2"/>
        </w:numPr>
      </w:pPr>
      <w:r>
        <w:t>Cornwall St</w:t>
      </w:r>
      <w:r w:rsidR="003E1AE4">
        <w:t xml:space="preserve">: </w:t>
      </w:r>
      <w:r w:rsidR="007C07D7">
        <w:t>Two high readings in 2024.  Recent trends normal</w:t>
      </w:r>
    </w:p>
    <w:p w14:paraId="643E8395" w14:textId="5328B75E" w:rsidR="003E1AE4" w:rsidRDefault="003E1AE4" w:rsidP="006F7E48">
      <w:pPr>
        <w:pStyle w:val="ListParagraph"/>
        <w:numPr>
          <w:ilvl w:val="0"/>
          <w:numId w:val="2"/>
        </w:numPr>
      </w:pPr>
      <w:r>
        <w:t xml:space="preserve">Little Squalicum: </w:t>
      </w:r>
      <w:r w:rsidR="007C07D7">
        <w:t xml:space="preserve">2024 </w:t>
      </w:r>
      <w:r>
        <w:t>Normal, slight trend up</w:t>
      </w:r>
    </w:p>
    <w:p w14:paraId="6D874812" w14:textId="69532110" w:rsidR="003E1AE4" w:rsidRDefault="003E1AE4" w:rsidP="006F7E48">
      <w:pPr>
        <w:pStyle w:val="ListParagraph"/>
        <w:numPr>
          <w:ilvl w:val="0"/>
          <w:numId w:val="2"/>
        </w:numPr>
      </w:pPr>
      <w:r>
        <w:t>Olive St</w:t>
      </w:r>
      <w:r w:rsidR="00D44F94">
        <w:t xml:space="preserve">: </w:t>
      </w:r>
      <w:r w:rsidR="006B0028">
        <w:t xml:space="preserve">Trending at threshold.  </w:t>
      </w:r>
      <w:r w:rsidR="00D44F94">
        <w:t>Watch</w:t>
      </w:r>
    </w:p>
    <w:p w14:paraId="3221D3D6" w14:textId="73B59CA1" w:rsidR="00D44F94" w:rsidRDefault="00D44F94" w:rsidP="006F7E48">
      <w:pPr>
        <w:pStyle w:val="ListParagraph"/>
        <w:numPr>
          <w:ilvl w:val="0"/>
          <w:numId w:val="2"/>
        </w:numPr>
      </w:pPr>
      <w:r>
        <w:t xml:space="preserve">Padden Creek: </w:t>
      </w:r>
      <w:r w:rsidR="00405040">
        <w:t xml:space="preserve">Trending above threshold in 2024.  </w:t>
      </w:r>
    </w:p>
    <w:p w14:paraId="34BBF150" w14:textId="394D6B53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Squalicum Creek: </w:t>
      </w:r>
      <w:r w:rsidR="001625CD">
        <w:t xml:space="preserve">Trending </w:t>
      </w:r>
      <w:r w:rsidR="000D478F">
        <w:t xml:space="preserve">above threshold since Aug 2024. </w:t>
      </w:r>
      <w:r>
        <w:t>Watch</w:t>
      </w:r>
    </w:p>
    <w:p w14:paraId="4951C931" w14:textId="6C715E86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Whatcom Creek: Normal, </w:t>
      </w:r>
      <w:r w:rsidR="009354C4">
        <w:t>slight upward trend</w:t>
      </w:r>
    </w:p>
    <w:p w14:paraId="136DC624" w14:textId="52ACE187" w:rsidR="000425E6" w:rsidRDefault="000425E6" w:rsidP="006F7E48">
      <w:pPr>
        <w:pStyle w:val="ListParagraph"/>
        <w:numPr>
          <w:ilvl w:val="0"/>
          <w:numId w:val="2"/>
        </w:numPr>
      </w:pPr>
      <w:r>
        <w:t>Willow Creek: Normal.  No data for 2024</w:t>
      </w:r>
    </w:p>
    <w:p w14:paraId="0D1FEC8E" w14:textId="77777777" w:rsidR="00EA0DD8" w:rsidRDefault="00EA0DD8">
      <w:r>
        <w:br w:type="page"/>
      </w:r>
    </w:p>
    <w:p w14:paraId="5623FDD6" w14:textId="6B52D37A" w:rsidR="009354C4" w:rsidRDefault="007234CD" w:rsidP="009354C4">
      <w:r>
        <w:lastRenderedPageBreak/>
        <w:t xml:space="preserve">Yearly </w:t>
      </w:r>
      <w:r w:rsidR="00AC666B">
        <w:t xml:space="preserve">E. Coli </w:t>
      </w:r>
      <w:r w:rsidR="00AD593B">
        <w:t>Exceedance</w:t>
      </w:r>
      <w:r w:rsidR="00AC666B">
        <w:t xml:space="preserve"> </w:t>
      </w:r>
      <w:r w:rsidR="00A84A7E">
        <w:t xml:space="preserve">Percentage </w:t>
      </w:r>
      <w:r w:rsidR="00AC666B">
        <w:t>Summary</w:t>
      </w:r>
      <w:r w:rsidR="0018030E">
        <w:t xml:space="preserve"> (</w:t>
      </w:r>
      <w:r w:rsidR="00AC666B">
        <w:t>&gt;</w:t>
      </w:r>
      <w:r w:rsidR="000727D1">
        <w:t xml:space="preserve"> 310 </w:t>
      </w:r>
      <w:proofErr w:type="spellStart"/>
      <w:r w:rsidR="000727D1">
        <w:t>cfu</w:t>
      </w:r>
      <w:proofErr w:type="spellEnd"/>
      <w:r w:rsidR="000727D1">
        <w:t>/100mL)</w:t>
      </w:r>
    </w:p>
    <w:p w14:paraId="3D0C67FF" w14:textId="347DFC3D" w:rsidR="00AD593B" w:rsidRDefault="001873BE" w:rsidP="009354C4">
      <w:r w:rsidRPr="001873BE">
        <w:rPr>
          <w:noProof/>
        </w:rPr>
        <w:drawing>
          <wp:inline distT="0" distB="0" distL="0" distR="0" wp14:anchorId="604278D7" wp14:editId="52C8C3D4">
            <wp:extent cx="5488607" cy="7809875"/>
            <wp:effectExtent l="0" t="0" r="0" b="635"/>
            <wp:docPr id="573901066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01066" name="Picture 1" descr="A screen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475" cy="78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9375" w14:textId="3A92C621" w:rsidR="00ED42AB" w:rsidRDefault="00ED42AB" w:rsidP="00ED42AB">
      <w:pPr>
        <w:pStyle w:val="Heading2"/>
      </w:pPr>
      <w:r>
        <w:lastRenderedPageBreak/>
        <w:t>Summary</w:t>
      </w:r>
    </w:p>
    <w:p w14:paraId="0DE74D5E" w14:textId="1F767094" w:rsidR="00ED42AB" w:rsidRDefault="00ED42AB" w:rsidP="00ED42AB">
      <w:r>
        <w:t xml:space="preserve">Three </w:t>
      </w:r>
      <w:r w:rsidR="00A87D84">
        <w:t>analysis approaches were summarized</w:t>
      </w:r>
    </w:p>
    <w:p w14:paraId="69411A27" w14:textId="500C3559" w:rsidR="00A87D84" w:rsidRDefault="00A87D84" w:rsidP="00A87D84">
      <w:pPr>
        <w:pStyle w:val="ListParagraph"/>
        <w:numPr>
          <w:ilvl w:val="0"/>
          <w:numId w:val="5"/>
        </w:numPr>
      </w:pPr>
      <w:r>
        <w:t>Three Year Distribution Modelling</w:t>
      </w:r>
      <w:r w:rsidR="008B6610">
        <w:t xml:space="preserve"> – Determining if measurement data showed </w:t>
      </w:r>
      <w:r w:rsidR="00C17430">
        <w:t xml:space="preserve">a typical log-normal distribution indication of </w:t>
      </w:r>
      <w:proofErr w:type="gramStart"/>
      <w:r w:rsidR="00C17430">
        <w:t>a majority of</w:t>
      </w:r>
      <w:proofErr w:type="gramEnd"/>
      <w:r w:rsidR="00C17430">
        <w:t xml:space="preserve"> the measurements being due to natural variation.</w:t>
      </w:r>
    </w:p>
    <w:p w14:paraId="4302C7E9" w14:textId="6DC6A9CD" w:rsidR="00604CF0" w:rsidRDefault="00604CF0" w:rsidP="00A87D84">
      <w:pPr>
        <w:pStyle w:val="ListParagraph"/>
        <w:numPr>
          <w:ilvl w:val="0"/>
          <w:numId w:val="5"/>
        </w:numPr>
      </w:pPr>
      <w:r>
        <w:t>Time Series Analysis</w:t>
      </w:r>
      <w:r w:rsidR="008B6610">
        <w:t xml:space="preserve"> (2024 focus)</w:t>
      </w:r>
      <w:r w:rsidR="00DB18F7">
        <w:t xml:space="preserve"> – Trend to determine if recent measurements were </w:t>
      </w:r>
      <w:r w:rsidR="007234CD">
        <w:t xml:space="preserve">out of </w:t>
      </w:r>
      <w:r w:rsidR="00A84A7E">
        <w:t>exceedance</w:t>
      </w:r>
    </w:p>
    <w:p w14:paraId="0D8C613D" w14:textId="7B27AFB4" w:rsidR="00604CF0" w:rsidRDefault="00604CF0" w:rsidP="00A87D84">
      <w:pPr>
        <w:pStyle w:val="ListParagraph"/>
        <w:numPr>
          <w:ilvl w:val="0"/>
          <w:numId w:val="5"/>
        </w:numPr>
      </w:pPr>
      <w:r>
        <w:t>Yearly Exceedance Percentage</w:t>
      </w:r>
      <w:r w:rsidR="00A84A7E">
        <w:t xml:space="preserve"> Summary – Overview of yearly </w:t>
      </w:r>
      <w:r w:rsidR="00145F78">
        <w:t>exceedance levels</w:t>
      </w:r>
    </w:p>
    <w:p w14:paraId="742BD54B" w14:textId="6D6D0903" w:rsidR="00145F78" w:rsidRDefault="00145F78" w:rsidP="00145F78">
      <w:r>
        <w:t xml:space="preserve">TODO: Table for each site with </w:t>
      </w:r>
      <w:r w:rsidR="00AF3CF9">
        <w:t>results from each of three analysis approaches above.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907"/>
        <w:gridCol w:w="1840"/>
        <w:gridCol w:w="1840"/>
        <w:gridCol w:w="2048"/>
      </w:tblGrid>
      <w:tr w:rsidR="006C5A67" w14:paraId="11308D25" w14:textId="77777777" w:rsidTr="00B61691">
        <w:tc>
          <w:tcPr>
            <w:tcW w:w="715" w:type="dxa"/>
          </w:tcPr>
          <w:p w14:paraId="617D5204" w14:textId="6B28DD91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#</w:t>
            </w:r>
          </w:p>
        </w:tc>
        <w:tc>
          <w:tcPr>
            <w:tcW w:w="2907" w:type="dxa"/>
          </w:tcPr>
          <w:p w14:paraId="457184BD" w14:textId="31F6BB54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Site</w:t>
            </w:r>
          </w:p>
        </w:tc>
        <w:tc>
          <w:tcPr>
            <w:tcW w:w="1840" w:type="dxa"/>
          </w:tcPr>
          <w:p w14:paraId="2EFE31E2" w14:textId="4EAB37D0" w:rsidR="006C5A67" w:rsidRPr="00B61691" w:rsidRDefault="006C5A67" w:rsidP="00145F78">
            <w:pPr>
              <w:rPr>
                <w:b/>
                <w:bCs/>
              </w:rPr>
            </w:pPr>
            <w:proofErr w:type="spellStart"/>
            <w:r w:rsidRPr="00B61691">
              <w:rPr>
                <w:b/>
                <w:bCs/>
              </w:rPr>
              <w:t>Dist</w:t>
            </w:r>
            <w:proofErr w:type="spellEnd"/>
            <w:r w:rsidRPr="00B61691">
              <w:rPr>
                <w:b/>
                <w:bCs/>
              </w:rPr>
              <w:t xml:space="preserve"> Model</w:t>
            </w:r>
          </w:p>
        </w:tc>
        <w:tc>
          <w:tcPr>
            <w:tcW w:w="1840" w:type="dxa"/>
          </w:tcPr>
          <w:p w14:paraId="68CC822B" w14:textId="5836B191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Time Series</w:t>
            </w:r>
          </w:p>
        </w:tc>
        <w:tc>
          <w:tcPr>
            <w:tcW w:w="2048" w:type="dxa"/>
          </w:tcPr>
          <w:p w14:paraId="08AA8803" w14:textId="5C3F336C" w:rsidR="006C5A67" w:rsidRPr="00B61691" w:rsidRDefault="00B61691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Exceedance</w:t>
            </w:r>
            <w:r w:rsidR="006C5A67" w:rsidRPr="00B61691">
              <w:rPr>
                <w:b/>
                <w:bCs/>
              </w:rPr>
              <w:t xml:space="preserve"> %</w:t>
            </w:r>
          </w:p>
        </w:tc>
      </w:tr>
      <w:tr w:rsidR="006C5A67" w14:paraId="47F97605" w14:textId="77777777" w:rsidTr="00861997">
        <w:tc>
          <w:tcPr>
            <w:tcW w:w="715" w:type="dxa"/>
          </w:tcPr>
          <w:p w14:paraId="2E170550" w14:textId="19C8F57F" w:rsidR="006C5A67" w:rsidRDefault="006C5A67" w:rsidP="00145F78">
            <w:r>
              <w:t>1</w:t>
            </w:r>
          </w:p>
        </w:tc>
        <w:tc>
          <w:tcPr>
            <w:tcW w:w="2907" w:type="dxa"/>
          </w:tcPr>
          <w:p w14:paraId="0EA384CF" w14:textId="41106C49" w:rsidR="006C5A67" w:rsidRDefault="006C5A67" w:rsidP="00145F78">
            <w:r>
              <w:t>Bennett Ave</w:t>
            </w:r>
          </w:p>
        </w:tc>
        <w:tc>
          <w:tcPr>
            <w:tcW w:w="1840" w:type="dxa"/>
            <w:shd w:val="clear" w:color="auto" w:fill="FF0000"/>
          </w:tcPr>
          <w:p w14:paraId="322AADCD" w14:textId="12EE6C34" w:rsidR="006C5A67" w:rsidRDefault="00FA1DC8" w:rsidP="00145F78">
            <w:r>
              <w:t>No</w:t>
            </w:r>
          </w:p>
        </w:tc>
        <w:tc>
          <w:tcPr>
            <w:tcW w:w="1840" w:type="dxa"/>
          </w:tcPr>
          <w:p w14:paraId="2A5A5895" w14:textId="77777777" w:rsidR="006C5A67" w:rsidRDefault="006C5A67" w:rsidP="00145F78"/>
        </w:tc>
        <w:tc>
          <w:tcPr>
            <w:tcW w:w="2048" w:type="dxa"/>
          </w:tcPr>
          <w:p w14:paraId="67050E10" w14:textId="77777777" w:rsidR="006C5A67" w:rsidRDefault="006C5A67" w:rsidP="00145F78"/>
        </w:tc>
      </w:tr>
      <w:tr w:rsidR="006C5A67" w14:paraId="6529CC31" w14:textId="77777777" w:rsidTr="00861997">
        <w:tc>
          <w:tcPr>
            <w:tcW w:w="715" w:type="dxa"/>
          </w:tcPr>
          <w:p w14:paraId="4163BCA4" w14:textId="4D7EB951" w:rsidR="006C5A67" w:rsidRDefault="006C5A67" w:rsidP="00145F78">
            <w:r>
              <w:t>2</w:t>
            </w:r>
          </w:p>
        </w:tc>
        <w:tc>
          <w:tcPr>
            <w:tcW w:w="2907" w:type="dxa"/>
          </w:tcPr>
          <w:p w14:paraId="48318179" w14:textId="193FD890" w:rsidR="006C5A67" w:rsidRDefault="006C5A67" w:rsidP="00145F78">
            <w:r>
              <w:t>Broadway St</w:t>
            </w:r>
          </w:p>
        </w:tc>
        <w:tc>
          <w:tcPr>
            <w:tcW w:w="1840" w:type="dxa"/>
            <w:shd w:val="clear" w:color="auto" w:fill="4EA72E" w:themeFill="accent6"/>
          </w:tcPr>
          <w:p w14:paraId="2E40C8C3" w14:textId="6522629F" w:rsidR="006C5A67" w:rsidRDefault="004571AB" w:rsidP="00145F78">
            <w:r>
              <w:t>Sufficient</w:t>
            </w:r>
            <w:r w:rsidR="00336820">
              <w:t xml:space="preserve"> </w:t>
            </w:r>
          </w:p>
        </w:tc>
        <w:tc>
          <w:tcPr>
            <w:tcW w:w="1840" w:type="dxa"/>
          </w:tcPr>
          <w:p w14:paraId="0662B776" w14:textId="77777777" w:rsidR="006C5A67" w:rsidRDefault="006C5A67" w:rsidP="00145F78"/>
        </w:tc>
        <w:tc>
          <w:tcPr>
            <w:tcW w:w="2048" w:type="dxa"/>
          </w:tcPr>
          <w:p w14:paraId="1424DC72" w14:textId="77777777" w:rsidR="006C5A67" w:rsidRDefault="006C5A67" w:rsidP="00145F78"/>
        </w:tc>
      </w:tr>
      <w:tr w:rsidR="006C5A67" w14:paraId="710603DB" w14:textId="77777777" w:rsidTr="00861997">
        <w:tc>
          <w:tcPr>
            <w:tcW w:w="715" w:type="dxa"/>
          </w:tcPr>
          <w:p w14:paraId="5CCAD31D" w14:textId="11982A67" w:rsidR="006C5A67" w:rsidRDefault="006C5A67" w:rsidP="00145F78">
            <w:r>
              <w:t>3</w:t>
            </w:r>
          </w:p>
        </w:tc>
        <w:tc>
          <w:tcPr>
            <w:tcW w:w="2907" w:type="dxa"/>
          </w:tcPr>
          <w:p w14:paraId="0F8B5848" w14:textId="0BEEA208" w:rsidR="006C5A67" w:rsidRDefault="006C5A67" w:rsidP="00145F78">
            <w:r>
              <w:t>C St</w:t>
            </w:r>
          </w:p>
        </w:tc>
        <w:tc>
          <w:tcPr>
            <w:tcW w:w="1840" w:type="dxa"/>
            <w:shd w:val="clear" w:color="auto" w:fill="FFFF00"/>
          </w:tcPr>
          <w:p w14:paraId="6FC68BE2" w14:textId="3AB42CCD" w:rsidR="006C5A67" w:rsidRDefault="00861997" w:rsidP="00145F78">
            <w:r>
              <w:t>Some</w:t>
            </w:r>
          </w:p>
        </w:tc>
        <w:tc>
          <w:tcPr>
            <w:tcW w:w="1840" w:type="dxa"/>
          </w:tcPr>
          <w:p w14:paraId="2EF1531D" w14:textId="77777777" w:rsidR="006C5A67" w:rsidRDefault="006C5A67" w:rsidP="00145F78"/>
        </w:tc>
        <w:tc>
          <w:tcPr>
            <w:tcW w:w="2048" w:type="dxa"/>
          </w:tcPr>
          <w:p w14:paraId="7B0E5CAB" w14:textId="77777777" w:rsidR="006C5A67" w:rsidRDefault="006C5A67" w:rsidP="00145F78"/>
        </w:tc>
      </w:tr>
      <w:tr w:rsidR="006C5A67" w14:paraId="7295199E" w14:textId="77777777" w:rsidTr="00D471A2">
        <w:tc>
          <w:tcPr>
            <w:tcW w:w="715" w:type="dxa"/>
          </w:tcPr>
          <w:p w14:paraId="5B97FED3" w14:textId="159F59F5" w:rsidR="006C5A67" w:rsidRDefault="006C5A67" w:rsidP="00145F78">
            <w:r>
              <w:t>4</w:t>
            </w:r>
          </w:p>
        </w:tc>
        <w:tc>
          <w:tcPr>
            <w:tcW w:w="2907" w:type="dxa"/>
          </w:tcPr>
          <w:p w14:paraId="0ECECC71" w14:textId="6DBBE047" w:rsidR="006C5A67" w:rsidRDefault="006C5A67" w:rsidP="00145F78">
            <w:r>
              <w:t>Cedar St</w:t>
            </w:r>
          </w:p>
        </w:tc>
        <w:tc>
          <w:tcPr>
            <w:tcW w:w="1840" w:type="dxa"/>
            <w:shd w:val="clear" w:color="auto" w:fill="4EA72E" w:themeFill="accent6"/>
          </w:tcPr>
          <w:p w14:paraId="2E85C379" w14:textId="548E6D4F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5CA8CA2E" w14:textId="77777777" w:rsidR="006C5A67" w:rsidRDefault="006C5A67" w:rsidP="00145F78"/>
        </w:tc>
        <w:tc>
          <w:tcPr>
            <w:tcW w:w="2048" w:type="dxa"/>
          </w:tcPr>
          <w:p w14:paraId="52611CA7" w14:textId="77777777" w:rsidR="006C5A67" w:rsidRDefault="006C5A67" w:rsidP="00145F78"/>
        </w:tc>
      </w:tr>
      <w:tr w:rsidR="006C5A67" w14:paraId="6A180E2F" w14:textId="77777777" w:rsidTr="00D471A2">
        <w:tc>
          <w:tcPr>
            <w:tcW w:w="715" w:type="dxa"/>
          </w:tcPr>
          <w:p w14:paraId="2F111E6C" w14:textId="1D4AC9BF" w:rsidR="006C5A67" w:rsidRDefault="006C5A67" w:rsidP="00145F78">
            <w:r>
              <w:t>5</w:t>
            </w:r>
          </w:p>
        </w:tc>
        <w:tc>
          <w:tcPr>
            <w:tcW w:w="2907" w:type="dxa"/>
          </w:tcPr>
          <w:p w14:paraId="5D04B244" w14:textId="3EDFE997" w:rsidR="006C5A67" w:rsidRDefault="006C5A67" w:rsidP="00145F78">
            <w:r>
              <w:t>Cornwall St</w:t>
            </w:r>
          </w:p>
        </w:tc>
        <w:tc>
          <w:tcPr>
            <w:tcW w:w="1840" w:type="dxa"/>
            <w:shd w:val="clear" w:color="auto" w:fill="4EA72E" w:themeFill="accent6"/>
          </w:tcPr>
          <w:p w14:paraId="1837BBE3" w14:textId="7E5758D5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2D2FBD7F" w14:textId="77777777" w:rsidR="006C5A67" w:rsidRDefault="006C5A67" w:rsidP="00145F78"/>
        </w:tc>
        <w:tc>
          <w:tcPr>
            <w:tcW w:w="2048" w:type="dxa"/>
          </w:tcPr>
          <w:p w14:paraId="1B85764C" w14:textId="77777777" w:rsidR="006C5A67" w:rsidRDefault="006C5A67" w:rsidP="00145F78"/>
        </w:tc>
      </w:tr>
      <w:tr w:rsidR="00B61691" w14:paraId="0BD0E27E" w14:textId="77777777" w:rsidTr="00D471A2">
        <w:tc>
          <w:tcPr>
            <w:tcW w:w="715" w:type="dxa"/>
          </w:tcPr>
          <w:p w14:paraId="36C5D0C1" w14:textId="105346BB" w:rsidR="00B61691" w:rsidRDefault="00B61691" w:rsidP="00145F78">
            <w:r>
              <w:t>6</w:t>
            </w:r>
          </w:p>
        </w:tc>
        <w:tc>
          <w:tcPr>
            <w:tcW w:w="2907" w:type="dxa"/>
          </w:tcPr>
          <w:p w14:paraId="5DE63BE0" w14:textId="44FF46FE" w:rsidR="00B61691" w:rsidRDefault="00B61691" w:rsidP="00145F78">
            <w:r>
              <w:t>Little Squalicum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6493F051" w14:textId="78CF004F" w:rsidR="00B61691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1A773B81" w14:textId="77777777" w:rsidR="00B61691" w:rsidRDefault="00B61691" w:rsidP="00145F78"/>
        </w:tc>
        <w:tc>
          <w:tcPr>
            <w:tcW w:w="2048" w:type="dxa"/>
          </w:tcPr>
          <w:p w14:paraId="6B3282CD" w14:textId="77777777" w:rsidR="00B61691" w:rsidRDefault="00B61691" w:rsidP="00145F78"/>
        </w:tc>
      </w:tr>
      <w:tr w:rsidR="006C5A67" w14:paraId="164B9008" w14:textId="77777777" w:rsidTr="000E1E62">
        <w:tc>
          <w:tcPr>
            <w:tcW w:w="715" w:type="dxa"/>
          </w:tcPr>
          <w:p w14:paraId="7FA17FBE" w14:textId="0E252E03" w:rsidR="006C5A67" w:rsidRDefault="00B61691" w:rsidP="00145F78">
            <w:r>
              <w:t>7</w:t>
            </w:r>
          </w:p>
        </w:tc>
        <w:tc>
          <w:tcPr>
            <w:tcW w:w="2907" w:type="dxa"/>
          </w:tcPr>
          <w:p w14:paraId="37E51357" w14:textId="61EA96A1" w:rsidR="006C5A67" w:rsidRDefault="006C5A67" w:rsidP="00145F78">
            <w:r>
              <w:t>Olive St</w:t>
            </w:r>
          </w:p>
        </w:tc>
        <w:tc>
          <w:tcPr>
            <w:tcW w:w="1840" w:type="dxa"/>
            <w:shd w:val="clear" w:color="auto" w:fill="FFFF00"/>
          </w:tcPr>
          <w:p w14:paraId="6A23CA84" w14:textId="6A746B0C" w:rsidR="006C5A67" w:rsidRDefault="00FA1DC8" w:rsidP="00145F78">
            <w:r>
              <w:t>Some</w:t>
            </w:r>
          </w:p>
        </w:tc>
        <w:tc>
          <w:tcPr>
            <w:tcW w:w="1840" w:type="dxa"/>
          </w:tcPr>
          <w:p w14:paraId="7A1D28F4" w14:textId="77777777" w:rsidR="006C5A67" w:rsidRDefault="006C5A67" w:rsidP="00145F78"/>
        </w:tc>
        <w:tc>
          <w:tcPr>
            <w:tcW w:w="2048" w:type="dxa"/>
          </w:tcPr>
          <w:p w14:paraId="4BB91446" w14:textId="77777777" w:rsidR="006C5A67" w:rsidRDefault="006C5A67" w:rsidP="00145F78"/>
        </w:tc>
      </w:tr>
      <w:tr w:rsidR="006C5A67" w14:paraId="0BC775F3" w14:textId="77777777" w:rsidTr="000E1E62">
        <w:tc>
          <w:tcPr>
            <w:tcW w:w="715" w:type="dxa"/>
          </w:tcPr>
          <w:p w14:paraId="5D8DEA91" w14:textId="452FBBC4" w:rsidR="006C5A67" w:rsidRDefault="00B61691" w:rsidP="00145F78">
            <w:r>
              <w:t>8</w:t>
            </w:r>
          </w:p>
        </w:tc>
        <w:tc>
          <w:tcPr>
            <w:tcW w:w="2907" w:type="dxa"/>
          </w:tcPr>
          <w:p w14:paraId="44266DDF" w14:textId="5E181942" w:rsidR="006C5A67" w:rsidRDefault="006C5A67" w:rsidP="00145F78">
            <w:r>
              <w:t>Padden Creek</w:t>
            </w:r>
          </w:p>
        </w:tc>
        <w:tc>
          <w:tcPr>
            <w:tcW w:w="1840" w:type="dxa"/>
            <w:shd w:val="clear" w:color="auto" w:fill="FFFF00"/>
          </w:tcPr>
          <w:p w14:paraId="1151E5A5" w14:textId="5DA5FA10" w:rsidR="006C5A67" w:rsidRDefault="000E1E62" w:rsidP="00145F78">
            <w:r>
              <w:t>Some</w:t>
            </w:r>
          </w:p>
        </w:tc>
        <w:tc>
          <w:tcPr>
            <w:tcW w:w="1840" w:type="dxa"/>
          </w:tcPr>
          <w:p w14:paraId="0DE3B86C" w14:textId="77777777" w:rsidR="006C5A67" w:rsidRDefault="006C5A67" w:rsidP="00145F78"/>
        </w:tc>
        <w:tc>
          <w:tcPr>
            <w:tcW w:w="2048" w:type="dxa"/>
          </w:tcPr>
          <w:p w14:paraId="7426B3AA" w14:textId="77777777" w:rsidR="006C5A67" w:rsidRDefault="006C5A67" w:rsidP="00145F78"/>
        </w:tc>
      </w:tr>
      <w:tr w:rsidR="006C5A67" w14:paraId="1ED4980C" w14:textId="77777777" w:rsidTr="000E1E62">
        <w:tc>
          <w:tcPr>
            <w:tcW w:w="715" w:type="dxa"/>
          </w:tcPr>
          <w:p w14:paraId="20BA3260" w14:textId="53D10F3E" w:rsidR="006C5A67" w:rsidRDefault="00B61691" w:rsidP="00145F78">
            <w:r>
              <w:t>9</w:t>
            </w:r>
          </w:p>
        </w:tc>
        <w:tc>
          <w:tcPr>
            <w:tcW w:w="2907" w:type="dxa"/>
          </w:tcPr>
          <w:p w14:paraId="44924BB4" w14:textId="1A67F1F6" w:rsidR="006C5A67" w:rsidRDefault="006C5A67" w:rsidP="00145F78">
            <w:r>
              <w:t>Squalicum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3B6F09D7" w14:textId="4E3B87CA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2DD94197" w14:textId="77777777" w:rsidR="006C5A67" w:rsidRDefault="006C5A67" w:rsidP="00145F78"/>
        </w:tc>
        <w:tc>
          <w:tcPr>
            <w:tcW w:w="2048" w:type="dxa"/>
          </w:tcPr>
          <w:p w14:paraId="02B61873" w14:textId="77777777" w:rsidR="006C5A67" w:rsidRDefault="006C5A67" w:rsidP="00145F78"/>
        </w:tc>
      </w:tr>
      <w:tr w:rsidR="006C5A67" w14:paraId="2D4EDDC4" w14:textId="77777777" w:rsidTr="00717724">
        <w:tc>
          <w:tcPr>
            <w:tcW w:w="715" w:type="dxa"/>
          </w:tcPr>
          <w:p w14:paraId="396F1726" w14:textId="77EF448A" w:rsidR="006C5A67" w:rsidRDefault="00B61691" w:rsidP="00145F78">
            <w:r>
              <w:t>10</w:t>
            </w:r>
          </w:p>
        </w:tc>
        <w:tc>
          <w:tcPr>
            <w:tcW w:w="2907" w:type="dxa"/>
          </w:tcPr>
          <w:p w14:paraId="4DA9A86C" w14:textId="21D66861" w:rsidR="006C5A67" w:rsidRDefault="006C5A67" w:rsidP="00145F78">
            <w:r>
              <w:t>Whatcom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00AF1486" w14:textId="7801070A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57B311A0" w14:textId="77777777" w:rsidR="006C5A67" w:rsidRDefault="006C5A67" w:rsidP="00145F78"/>
        </w:tc>
        <w:tc>
          <w:tcPr>
            <w:tcW w:w="2048" w:type="dxa"/>
          </w:tcPr>
          <w:p w14:paraId="0BB802C4" w14:textId="77777777" w:rsidR="006C5A67" w:rsidRDefault="006C5A67" w:rsidP="00145F78"/>
        </w:tc>
      </w:tr>
      <w:tr w:rsidR="006C5A67" w14:paraId="74F6D0C2" w14:textId="77777777" w:rsidTr="00B61691">
        <w:tc>
          <w:tcPr>
            <w:tcW w:w="715" w:type="dxa"/>
          </w:tcPr>
          <w:p w14:paraId="27CE9DD2" w14:textId="6D178469" w:rsidR="006C5A67" w:rsidRDefault="00B61691" w:rsidP="00145F78">
            <w:r>
              <w:t>11</w:t>
            </w:r>
          </w:p>
        </w:tc>
        <w:tc>
          <w:tcPr>
            <w:tcW w:w="2907" w:type="dxa"/>
          </w:tcPr>
          <w:p w14:paraId="459E6365" w14:textId="53315D21" w:rsidR="006C5A67" w:rsidRDefault="006C5A67" w:rsidP="00145F78">
            <w:r>
              <w:t>Willow St</w:t>
            </w:r>
          </w:p>
        </w:tc>
        <w:tc>
          <w:tcPr>
            <w:tcW w:w="1840" w:type="dxa"/>
          </w:tcPr>
          <w:p w14:paraId="6858068F" w14:textId="3DB2F44E" w:rsidR="006C5A67" w:rsidRDefault="00717724" w:rsidP="00145F78">
            <w:proofErr w:type="spellStart"/>
            <w:r>
              <w:t>Insuff</w:t>
            </w:r>
            <w:proofErr w:type="spellEnd"/>
            <w:r>
              <w:t xml:space="preserve"> Data</w:t>
            </w:r>
          </w:p>
        </w:tc>
        <w:tc>
          <w:tcPr>
            <w:tcW w:w="1840" w:type="dxa"/>
          </w:tcPr>
          <w:p w14:paraId="1400993B" w14:textId="77777777" w:rsidR="006C5A67" w:rsidRDefault="006C5A67" w:rsidP="00145F78"/>
        </w:tc>
        <w:tc>
          <w:tcPr>
            <w:tcW w:w="2048" w:type="dxa"/>
          </w:tcPr>
          <w:p w14:paraId="76033AE1" w14:textId="77777777" w:rsidR="006C5A67" w:rsidRDefault="006C5A67" w:rsidP="00145F78"/>
        </w:tc>
      </w:tr>
    </w:tbl>
    <w:p w14:paraId="0DA8C9D5" w14:textId="77777777" w:rsidR="00AF3CF9" w:rsidRPr="00ED42AB" w:rsidRDefault="00AF3CF9" w:rsidP="00145F78"/>
    <w:p w14:paraId="5A2E34AF" w14:textId="01B129F2" w:rsidR="00AD593B" w:rsidRDefault="00F575C6" w:rsidP="009354C4">
      <w:r>
        <w:tab/>
      </w:r>
    </w:p>
    <w:p w14:paraId="3185526B" w14:textId="77777777" w:rsidR="00846F55" w:rsidRDefault="00846F55" w:rsidP="00247B60"/>
    <w:p w14:paraId="08BF37E2" w14:textId="29597E32" w:rsidR="00947B29" w:rsidRDefault="00947B29" w:rsidP="00247B60"/>
    <w:p w14:paraId="5C48A31E" w14:textId="5394C928" w:rsidR="0018261C" w:rsidRPr="00474F86" w:rsidRDefault="0018261C" w:rsidP="00474F86"/>
    <w:p w14:paraId="1BB90464" w14:textId="3B6FCB26" w:rsidR="00E25D2A" w:rsidRDefault="00E25D2A"/>
    <w:sectPr w:rsidR="00E25D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906FB"/>
    <w:multiLevelType w:val="hybridMultilevel"/>
    <w:tmpl w:val="7826C2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5D3432"/>
    <w:multiLevelType w:val="hybridMultilevel"/>
    <w:tmpl w:val="1E16A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7C40D4"/>
    <w:multiLevelType w:val="hybridMultilevel"/>
    <w:tmpl w:val="46E2A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96FEE"/>
    <w:multiLevelType w:val="hybridMultilevel"/>
    <w:tmpl w:val="71B46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D152EA"/>
    <w:multiLevelType w:val="hybridMultilevel"/>
    <w:tmpl w:val="40E86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3181999">
    <w:abstractNumId w:val="3"/>
  </w:num>
  <w:num w:numId="2" w16cid:durableId="1500344159">
    <w:abstractNumId w:val="2"/>
  </w:num>
  <w:num w:numId="3" w16cid:durableId="1916743565">
    <w:abstractNumId w:val="4"/>
  </w:num>
  <w:num w:numId="4" w16cid:durableId="2003772602">
    <w:abstractNumId w:val="0"/>
  </w:num>
  <w:num w:numId="5" w16cid:durableId="1095517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CC9"/>
    <w:rsid w:val="00007D28"/>
    <w:rsid w:val="00032AA7"/>
    <w:rsid w:val="000425E6"/>
    <w:rsid w:val="00042636"/>
    <w:rsid w:val="000450BF"/>
    <w:rsid w:val="0004776A"/>
    <w:rsid w:val="00064121"/>
    <w:rsid w:val="00070416"/>
    <w:rsid w:val="00071B95"/>
    <w:rsid w:val="000727D1"/>
    <w:rsid w:val="00075C62"/>
    <w:rsid w:val="000779BE"/>
    <w:rsid w:val="00095368"/>
    <w:rsid w:val="00096302"/>
    <w:rsid w:val="000D478F"/>
    <w:rsid w:val="000D694C"/>
    <w:rsid w:val="000D7833"/>
    <w:rsid w:val="000E1E62"/>
    <w:rsid w:val="000E6307"/>
    <w:rsid w:val="00120B3F"/>
    <w:rsid w:val="00121CC9"/>
    <w:rsid w:val="00132C2D"/>
    <w:rsid w:val="001365D6"/>
    <w:rsid w:val="00145F78"/>
    <w:rsid w:val="001519F2"/>
    <w:rsid w:val="00154C25"/>
    <w:rsid w:val="0015728E"/>
    <w:rsid w:val="001625CD"/>
    <w:rsid w:val="0018030E"/>
    <w:rsid w:val="0018261C"/>
    <w:rsid w:val="001873BE"/>
    <w:rsid w:val="001A3DD4"/>
    <w:rsid w:val="001B044C"/>
    <w:rsid w:val="001F591B"/>
    <w:rsid w:val="0020382B"/>
    <w:rsid w:val="00205280"/>
    <w:rsid w:val="00211A5E"/>
    <w:rsid w:val="00217AE4"/>
    <w:rsid w:val="00247B60"/>
    <w:rsid w:val="002740F8"/>
    <w:rsid w:val="00281E34"/>
    <w:rsid w:val="00282AAF"/>
    <w:rsid w:val="002837BA"/>
    <w:rsid w:val="00290300"/>
    <w:rsid w:val="00295465"/>
    <w:rsid w:val="002A301F"/>
    <w:rsid w:val="002B1068"/>
    <w:rsid w:val="002B6AAD"/>
    <w:rsid w:val="002C2AF1"/>
    <w:rsid w:val="002C60B4"/>
    <w:rsid w:val="002E6C2A"/>
    <w:rsid w:val="002F7BB7"/>
    <w:rsid w:val="00323B18"/>
    <w:rsid w:val="00336820"/>
    <w:rsid w:val="003402E1"/>
    <w:rsid w:val="00341547"/>
    <w:rsid w:val="00356C5D"/>
    <w:rsid w:val="003577C7"/>
    <w:rsid w:val="00381EB7"/>
    <w:rsid w:val="00395A69"/>
    <w:rsid w:val="00395BB2"/>
    <w:rsid w:val="003B4693"/>
    <w:rsid w:val="003E0429"/>
    <w:rsid w:val="003E1AE4"/>
    <w:rsid w:val="003F4B82"/>
    <w:rsid w:val="00405040"/>
    <w:rsid w:val="00405C73"/>
    <w:rsid w:val="00420BD6"/>
    <w:rsid w:val="004301C5"/>
    <w:rsid w:val="0044618E"/>
    <w:rsid w:val="004475A7"/>
    <w:rsid w:val="004571AB"/>
    <w:rsid w:val="00474F86"/>
    <w:rsid w:val="00477749"/>
    <w:rsid w:val="00487C12"/>
    <w:rsid w:val="00491C1A"/>
    <w:rsid w:val="004967DC"/>
    <w:rsid w:val="004B6CF7"/>
    <w:rsid w:val="004C26DE"/>
    <w:rsid w:val="004C29E4"/>
    <w:rsid w:val="004D3219"/>
    <w:rsid w:val="004D4A9C"/>
    <w:rsid w:val="00516580"/>
    <w:rsid w:val="00527424"/>
    <w:rsid w:val="005B7F8B"/>
    <w:rsid w:val="005C5FA5"/>
    <w:rsid w:val="005F0E34"/>
    <w:rsid w:val="00600F9E"/>
    <w:rsid w:val="00604CF0"/>
    <w:rsid w:val="00613CAD"/>
    <w:rsid w:val="00622115"/>
    <w:rsid w:val="00635EB5"/>
    <w:rsid w:val="00640B74"/>
    <w:rsid w:val="00665478"/>
    <w:rsid w:val="0068000B"/>
    <w:rsid w:val="00691E24"/>
    <w:rsid w:val="006953CF"/>
    <w:rsid w:val="00696994"/>
    <w:rsid w:val="006B0028"/>
    <w:rsid w:val="006C19CF"/>
    <w:rsid w:val="006C5A67"/>
    <w:rsid w:val="006D193A"/>
    <w:rsid w:val="006F4299"/>
    <w:rsid w:val="006F7E48"/>
    <w:rsid w:val="00703276"/>
    <w:rsid w:val="00717724"/>
    <w:rsid w:val="00723154"/>
    <w:rsid w:val="007234CD"/>
    <w:rsid w:val="00737C47"/>
    <w:rsid w:val="007903E6"/>
    <w:rsid w:val="007905FA"/>
    <w:rsid w:val="00794E5A"/>
    <w:rsid w:val="007A0E43"/>
    <w:rsid w:val="007C07D7"/>
    <w:rsid w:val="007C2532"/>
    <w:rsid w:val="007C682D"/>
    <w:rsid w:val="007D16DA"/>
    <w:rsid w:val="007F5182"/>
    <w:rsid w:val="007F621A"/>
    <w:rsid w:val="0081492C"/>
    <w:rsid w:val="00823F22"/>
    <w:rsid w:val="00823F95"/>
    <w:rsid w:val="008320ED"/>
    <w:rsid w:val="00841DF3"/>
    <w:rsid w:val="00846F55"/>
    <w:rsid w:val="00851BC8"/>
    <w:rsid w:val="00861997"/>
    <w:rsid w:val="008A14A1"/>
    <w:rsid w:val="008A554F"/>
    <w:rsid w:val="008B6610"/>
    <w:rsid w:val="008D685E"/>
    <w:rsid w:val="00910386"/>
    <w:rsid w:val="00927D9A"/>
    <w:rsid w:val="009354C4"/>
    <w:rsid w:val="00937417"/>
    <w:rsid w:val="00940283"/>
    <w:rsid w:val="00947B29"/>
    <w:rsid w:val="009651F0"/>
    <w:rsid w:val="0096707A"/>
    <w:rsid w:val="0097682D"/>
    <w:rsid w:val="009A12A2"/>
    <w:rsid w:val="009A769F"/>
    <w:rsid w:val="009C4BD7"/>
    <w:rsid w:val="009D3BDF"/>
    <w:rsid w:val="00A16CF8"/>
    <w:rsid w:val="00A1739B"/>
    <w:rsid w:val="00A45231"/>
    <w:rsid w:val="00A67C78"/>
    <w:rsid w:val="00A7559B"/>
    <w:rsid w:val="00A83069"/>
    <w:rsid w:val="00A83F05"/>
    <w:rsid w:val="00A84376"/>
    <w:rsid w:val="00A84A7E"/>
    <w:rsid w:val="00A87D84"/>
    <w:rsid w:val="00A91EAD"/>
    <w:rsid w:val="00A93157"/>
    <w:rsid w:val="00AA1328"/>
    <w:rsid w:val="00AA5192"/>
    <w:rsid w:val="00AB351E"/>
    <w:rsid w:val="00AC5120"/>
    <w:rsid w:val="00AC666B"/>
    <w:rsid w:val="00AD283A"/>
    <w:rsid w:val="00AD593B"/>
    <w:rsid w:val="00AD63B4"/>
    <w:rsid w:val="00AF3CF9"/>
    <w:rsid w:val="00AF5AF5"/>
    <w:rsid w:val="00B01E40"/>
    <w:rsid w:val="00B038EE"/>
    <w:rsid w:val="00B0470D"/>
    <w:rsid w:val="00B20C84"/>
    <w:rsid w:val="00B33E28"/>
    <w:rsid w:val="00B36EC5"/>
    <w:rsid w:val="00B5248A"/>
    <w:rsid w:val="00B615A1"/>
    <w:rsid w:val="00B61691"/>
    <w:rsid w:val="00B6236A"/>
    <w:rsid w:val="00B64AFD"/>
    <w:rsid w:val="00B65898"/>
    <w:rsid w:val="00B75E4A"/>
    <w:rsid w:val="00B855F4"/>
    <w:rsid w:val="00B87151"/>
    <w:rsid w:val="00BA2659"/>
    <w:rsid w:val="00BB4070"/>
    <w:rsid w:val="00BB75E9"/>
    <w:rsid w:val="00BB7A1E"/>
    <w:rsid w:val="00BC79AC"/>
    <w:rsid w:val="00C17430"/>
    <w:rsid w:val="00C26CB0"/>
    <w:rsid w:val="00C83E1E"/>
    <w:rsid w:val="00CA6ACB"/>
    <w:rsid w:val="00CC3701"/>
    <w:rsid w:val="00CD0421"/>
    <w:rsid w:val="00CE312F"/>
    <w:rsid w:val="00CE4AAF"/>
    <w:rsid w:val="00CF1522"/>
    <w:rsid w:val="00CF339E"/>
    <w:rsid w:val="00CF59A8"/>
    <w:rsid w:val="00CF7106"/>
    <w:rsid w:val="00D03DFE"/>
    <w:rsid w:val="00D139C1"/>
    <w:rsid w:val="00D16D57"/>
    <w:rsid w:val="00D357C0"/>
    <w:rsid w:val="00D40E8C"/>
    <w:rsid w:val="00D44F94"/>
    <w:rsid w:val="00D471A2"/>
    <w:rsid w:val="00D47CB8"/>
    <w:rsid w:val="00D5293A"/>
    <w:rsid w:val="00D5295F"/>
    <w:rsid w:val="00D63CBA"/>
    <w:rsid w:val="00D76DB1"/>
    <w:rsid w:val="00D81196"/>
    <w:rsid w:val="00D90FA8"/>
    <w:rsid w:val="00DB18F7"/>
    <w:rsid w:val="00DF3F11"/>
    <w:rsid w:val="00E222F5"/>
    <w:rsid w:val="00E223C3"/>
    <w:rsid w:val="00E23147"/>
    <w:rsid w:val="00E25D2A"/>
    <w:rsid w:val="00E3653A"/>
    <w:rsid w:val="00E40CDE"/>
    <w:rsid w:val="00E44BC2"/>
    <w:rsid w:val="00E4640F"/>
    <w:rsid w:val="00E47B9F"/>
    <w:rsid w:val="00E5161B"/>
    <w:rsid w:val="00E63773"/>
    <w:rsid w:val="00E67E9B"/>
    <w:rsid w:val="00E90D1C"/>
    <w:rsid w:val="00E93CD5"/>
    <w:rsid w:val="00E95308"/>
    <w:rsid w:val="00EA0DD8"/>
    <w:rsid w:val="00EA69B6"/>
    <w:rsid w:val="00EC1337"/>
    <w:rsid w:val="00EC6C9F"/>
    <w:rsid w:val="00ED42AB"/>
    <w:rsid w:val="00EE3EB0"/>
    <w:rsid w:val="00EF279C"/>
    <w:rsid w:val="00F00174"/>
    <w:rsid w:val="00F03812"/>
    <w:rsid w:val="00F118D2"/>
    <w:rsid w:val="00F3390F"/>
    <w:rsid w:val="00F51368"/>
    <w:rsid w:val="00F565D6"/>
    <w:rsid w:val="00F575C6"/>
    <w:rsid w:val="00F80F24"/>
    <w:rsid w:val="00F8670D"/>
    <w:rsid w:val="00FA1DC8"/>
    <w:rsid w:val="00FA35DC"/>
    <w:rsid w:val="00FB3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B3C02"/>
  <w15:chartTrackingRefBased/>
  <w15:docId w15:val="{D76F8865-817E-DD4B-8615-17E2E956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1C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C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1C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1C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1C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1C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1C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1C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1C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21C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1C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1C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1C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1C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1C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1C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1C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1C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1C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1C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1C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1C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1C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1C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1C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1C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4B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BC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475A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AF3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github.com/kLabUM/StormReactor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maps.waterreporter.org/YWYyWhplWrDl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re-sources.org/2024/06/three-years-of-bellingham-stormwater-monitoring-reveals-pollution-hotspots-including-taylor-dock/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11</Pages>
  <Words>976</Words>
  <Characters>5565</Characters>
  <Application>Microsoft Office Word</Application>
  <DocSecurity>0</DocSecurity>
  <Lines>46</Lines>
  <Paragraphs>13</Paragraphs>
  <ScaleCrop>false</ScaleCrop>
  <Company/>
  <LinksUpToDate>false</LinksUpToDate>
  <CharactersWithSpaces>6528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Lund</dc:creator>
  <cp:keywords/>
  <dc:description/>
  <cp:lastModifiedBy>Gil Lund</cp:lastModifiedBy>
  <cp:revision>244</cp:revision>
  <dcterms:created xsi:type="dcterms:W3CDTF">2024-10-21T21:10:00Z</dcterms:created>
  <dcterms:modified xsi:type="dcterms:W3CDTF">2024-11-18T15:23:00Z</dcterms:modified>
</cp:coreProperties>
</file>